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81B" w:rsidRPr="00A26F68" w:rsidRDefault="0061181B" w:rsidP="0061181B">
      <w:pPr>
        <w:ind w:firstLine="720"/>
        <w:jc w:val="both"/>
        <w:rPr>
          <w:lang w:val="sr-Cyrl-CS"/>
        </w:rPr>
      </w:pPr>
    </w:p>
    <w:p w:rsidR="0061181B" w:rsidRPr="00A26F68" w:rsidRDefault="0061181B" w:rsidP="0061181B">
      <w:pPr>
        <w:ind w:firstLine="720"/>
        <w:jc w:val="both"/>
        <w:rPr>
          <w:rFonts w:ascii="Times New Roman" w:hAnsi="Times New Roman" w:cs="Times New Roman"/>
        </w:rPr>
      </w:pPr>
      <w:r w:rsidRPr="00A26F68">
        <w:rPr>
          <w:rFonts w:ascii="Times New Roman" w:hAnsi="Times New Roman" w:cs="Times New Roman"/>
          <w:lang w:val="sr-Cyrl-CS"/>
        </w:rPr>
        <w:t xml:space="preserve">На основу члана </w:t>
      </w:r>
      <w:r>
        <w:rPr>
          <w:rFonts w:ascii="Times New Roman" w:hAnsi="Times New Roman" w:cs="Times New Roman"/>
          <w:lang w:val="sr-Cyrl-CS"/>
        </w:rPr>
        <w:t>46. став 1. тачка 1. и став 4.</w:t>
      </w:r>
      <w:r w:rsidRPr="00A26F68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и члана 49.</w:t>
      </w:r>
      <w:r w:rsidRPr="00A26F68">
        <w:rPr>
          <w:rFonts w:ascii="Times New Roman" w:hAnsi="Times New Roman" w:cs="Times New Roman"/>
          <w:lang w:val="sr-Cyrl-CS"/>
        </w:rPr>
        <w:t>Закона о локалним изборима (*Сл.гласник РС*, број 129/</w:t>
      </w:r>
      <w:r w:rsidRPr="00A26F68">
        <w:rPr>
          <w:rFonts w:ascii="Times New Roman" w:hAnsi="Times New Roman" w:cs="Times New Roman"/>
        </w:rPr>
        <w:t>20</w:t>
      </w:r>
      <w:r w:rsidRPr="00A26F68">
        <w:rPr>
          <w:rFonts w:ascii="Times New Roman" w:hAnsi="Times New Roman" w:cs="Times New Roman"/>
          <w:lang w:val="sr-Cyrl-CS"/>
        </w:rPr>
        <w:t>07</w:t>
      </w:r>
      <w:r w:rsidRPr="00A26F68">
        <w:rPr>
          <w:rFonts w:ascii="Times New Roman" w:hAnsi="Times New Roman" w:cs="Times New Roman"/>
        </w:rPr>
        <w:t>, 34/2010</w:t>
      </w:r>
      <w:r w:rsidRPr="00A26F68">
        <w:rPr>
          <w:rFonts w:ascii="Times New Roman" w:hAnsi="Times New Roman" w:cs="Times New Roman"/>
          <w:lang w:val="sr-Cyrl-CS"/>
        </w:rPr>
        <w:t>- одлука УС 54/2011</w:t>
      </w:r>
      <w:r w:rsidRPr="00A26F68">
        <w:rPr>
          <w:rFonts w:ascii="Times New Roman" w:hAnsi="Times New Roman" w:cs="Times New Roman"/>
        </w:rPr>
        <w:t xml:space="preserve">, 12/2020, 16/2020-аутентично </w:t>
      </w:r>
      <w:proofErr w:type="spellStart"/>
      <w:r w:rsidRPr="00A26F68">
        <w:rPr>
          <w:rFonts w:ascii="Times New Roman" w:hAnsi="Times New Roman" w:cs="Times New Roman"/>
        </w:rPr>
        <w:t>тумачење</w:t>
      </w:r>
      <w:proofErr w:type="spellEnd"/>
      <w:r w:rsidRPr="00A26F68">
        <w:rPr>
          <w:rFonts w:ascii="Times New Roman" w:hAnsi="Times New Roman" w:cs="Times New Roman"/>
          <w:lang w:val="sr-Cyrl-CS"/>
        </w:rPr>
        <w:t xml:space="preserve">  и 68/2020),</w:t>
      </w:r>
      <w:proofErr w:type="spellStart"/>
      <w:r w:rsidRPr="00A26F68">
        <w:rPr>
          <w:rFonts w:ascii="Times New Roman" w:hAnsi="Times New Roman" w:cs="Times New Roman"/>
        </w:rPr>
        <w:t>члана</w:t>
      </w:r>
      <w:proofErr w:type="spellEnd"/>
      <w:r w:rsidRPr="00A26F68">
        <w:rPr>
          <w:rFonts w:ascii="Times New Roman" w:hAnsi="Times New Roman" w:cs="Times New Roman"/>
        </w:rPr>
        <w:t xml:space="preserve"> 31. </w:t>
      </w:r>
      <w:proofErr w:type="spellStart"/>
      <w:r w:rsidRPr="00A26F68">
        <w:rPr>
          <w:rFonts w:ascii="Times New Roman" w:hAnsi="Times New Roman" w:cs="Times New Roman"/>
        </w:rPr>
        <w:t>Закона</w:t>
      </w:r>
      <w:proofErr w:type="spellEnd"/>
      <w:r w:rsidRPr="00A26F68">
        <w:rPr>
          <w:rFonts w:ascii="Times New Roman" w:hAnsi="Times New Roman" w:cs="Times New Roman"/>
        </w:rPr>
        <w:t xml:space="preserve"> о </w:t>
      </w:r>
      <w:proofErr w:type="spellStart"/>
      <w:r w:rsidRPr="00A26F68">
        <w:rPr>
          <w:rFonts w:ascii="Times New Roman" w:hAnsi="Times New Roman" w:cs="Times New Roman"/>
        </w:rPr>
        <w:t>локалној</w:t>
      </w:r>
      <w:proofErr w:type="spellEnd"/>
      <w:r w:rsidRPr="00A26F68">
        <w:rPr>
          <w:rFonts w:ascii="Times New Roman" w:hAnsi="Times New Roman" w:cs="Times New Roman"/>
        </w:rPr>
        <w:t xml:space="preserve"> </w:t>
      </w:r>
      <w:proofErr w:type="spellStart"/>
      <w:r w:rsidRPr="00A26F68">
        <w:rPr>
          <w:rFonts w:ascii="Times New Roman" w:hAnsi="Times New Roman" w:cs="Times New Roman"/>
        </w:rPr>
        <w:t>самоуправи</w:t>
      </w:r>
      <w:proofErr w:type="spellEnd"/>
      <w:r w:rsidRPr="00A26F68">
        <w:rPr>
          <w:rFonts w:ascii="Times New Roman" w:hAnsi="Times New Roman" w:cs="Times New Roman"/>
        </w:rPr>
        <w:t xml:space="preserve"> („</w:t>
      </w:r>
      <w:proofErr w:type="spellStart"/>
      <w:r w:rsidRPr="00A26F68">
        <w:rPr>
          <w:rFonts w:ascii="Times New Roman" w:hAnsi="Times New Roman" w:cs="Times New Roman"/>
        </w:rPr>
        <w:t>Службени</w:t>
      </w:r>
      <w:proofErr w:type="spellEnd"/>
      <w:r w:rsidRPr="00A26F68">
        <w:rPr>
          <w:rFonts w:ascii="Times New Roman" w:hAnsi="Times New Roman" w:cs="Times New Roman"/>
        </w:rPr>
        <w:t xml:space="preserve"> </w:t>
      </w:r>
      <w:proofErr w:type="spellStart"/>
      <w:r w:rsidRPr="00A26F68">
        <w:rPr>
          <w:rFonts w:ascii="Times New Roman" w:hAnsi="Times New Roman" w:cs="Times New Roman"/>
        </w:rPr>
        <w:t>гласник</w:t>
      </w:r>
      <w:proofErr w:type="spellEnd"/>
      <w:r w:rsidRPr="00A26F68">
        <w:rPr>
          <w:rFonts w:ascii="Times New Roman" w:hAnsi="Times New Roman" w:cs="Times New Roman"/>
        </w:rPr>
        <w:t xml:space="preserve"> РС“, </w:t>
      </w:r>
      <w:proofErr w:type="spellStart"/>
      <w:r w:rsidRPr="00A26F68">
        <w:rPr>
          <w:rFonts w:ascii="Times New Roman" w:hAnsi="Times New Roman" w:cs="Times New Roman"/>
        </w:rPr>
        <w:t>број</w:t>
      </w:r>
      <w:proofErr w:type="spellEnd"/>
      <w:r w:rsidRPr="00A26F68">
        <w:rPr>
          <w:rFonts w:ascii="Times New Roman" w:hAnsi="Times New Roman" w:cs="Times New Roman"/>
        </w:rPr>
        <w:t xml:space="preserve"> 129/2007, 83/2014-др.закон, 101/2016-др.закон и 47/2018)</w:t>
      </w:r>
      <w:proofErr w:type="gramStart"/>
      <w:r w:rsidRPr="00A26F68">
        <w:rPr>
          <w:rFonts w:ascii="Times New Roman" w:hAnsi="Times New Roman" w:cs="Times New Roman"/>
        </w:rPr>
        <w:t>,</w:t>
      </w:r>
      <w:proofErr w:type="spellStart"/>
      <w:r w:rsidRPr="00A26F68">
        <w:rPr>
          <w:rFonts w:ascii="Times New Roman" w:hAnsi="Times New Roman" w:cs="Times New Roman"/>
        </w:rPr>
        <w:t>члана</w:t>
      </w:r>
      <w:proofErr w:type="spellEnd"/>
      <w:proofErr w:type="gramEnd"/>
      <w:r w:rsidRPr="00A26F68">
        <w:rPr>
          <w:rFonts w:ascii="Times New Roman" w:hAnsi="Times New Roman" w:cs="Times New Roman"/>
        </w:rPr>
        <w:t xml:space="preserve"> 30. </w:t>
      </w:r>
      <w:proofErr w:type="gramStart"/>
      <w:r w:rsidRPr="00A26F68">
        <w:rPr>
          <w:rFonts w:ascii="Times New Roman" w:hAnsi="Times New Roman" w:cs="Times New Roman"/>
        </w:rPr>
        <w:t>и</w:t>
      </w:r>
      <w:proofErr w:type="gramEnd"/>
      <w:r w:rsidRPr="00A26F68">
        <w:rPr>
          <w:rFonts w:ascii="Times New Roman" w:hAnsi="Times New Roman" w:cs="Times New Roman"/>
        </w:rPr>
        <w:t xml:space="preserve"> 36. </w:t>
      </w:r>
      <w:proofErr w:type="spellStart"/>
      <w:r w:rsidRPr="00A26F68">
        <w:rPr>
          <w:rFonts w:ascii="Times New Roman" w:hAnsi="Times New Roman" w:cs="Times New Roman"/>
        </w:rPr>
        <w:t>Статута</w:t>
      </w:r>
      <w:proofErr w:type="spellEnd"/>
      <w:r w:rsidRPr="00A26F68">
        <w:rPr>
          <w:rFonts w:ascii="Times New Roman" w:hAnsi="Times New Roman" w:cs="Times New Roman"/>
        </w:rPr>
        <w:t xml:space="preserve"> </w:t>
      </w:r>
      <w:proofErr w:type="spellStart"/>
      <w:r w:rsidRPr="00A26F68">
        <w:rPr>
          <w:rFonts w:ascii="Times New Roman" w:hAnsi="Times New Roman" w:cs="Times New Roman"/>
        </w:rPr>
        <w:t>општине</w:t>
      </w:r>
      <w:proofErr w:type="spellEnd"/>
      <w:r w:rsidRPr="00A26F68">
        <w:rPr>
          <w:rFonts w:ascii="Times New Roman" w:hAnsi="Times New Roman" w:cs="Times New Roman"/>
        </w:rPr>
        <w:t xml:space="preserve"> </w:t>
      </w:r>
      <w:proofErr w:type="spellStart"/>
      <w:r w:rsidRPr="00A26F68">
        <w:rPr>
          <w:rFonts w:ascii="Times New Roman" w:hAnsi="Times New Roman" w:cs="Times New Roman"/>
        </w:rPr>
        <w:t>Гаџин</w:t>
      </w:r>
      <w:proofErr w:type="spellEnd"/>
      <w:r w:rsidRPr="00A26F68">
        <w:rPr>
          <w:rFonts w:ascii="Times New Roman" w:hAnsi="Times New Roman" w:cs="Times New Roman"/>
        </w:rPr>
        <w:t xml:space="preserve"> </w:t>
      </w:r>
      <w:proofErr w:type="spellStart"/>
      <w:r w:rsidRPr="00A26F68">
        <w:rPr>
          <w:rFonts w:ascii="Times New Roman" w:hAnsi="Times New Roman" w:cs="Times New Roman"/>
        </w:rPr>
        <w:t>Хан</w:t>
      </w:r>
      <w:proofErr w:type="spellEnd"/>
      <w:r w:rsidRPr="00A26F68">
        <w:rPr>
          <w:rFonts w:ascii="Times New Roman" w:hAnsi="Times New Roman" w:cs="Times New Roman"/>
        </w:rPr>
        <w:t xml:space="preserve"> („</w:t>
      </w:r>
      <w:proofErr w:type="spellStart"/>
      <w:r w:rsidRPr="00A26F68">
        <w:rPr>
          <w:rFonts w:ascii="Times New Roman" w:hAnsi="Times New Roman" w:cs="Times New Roman"/>
        </w:rPr>
        <w:t>Службени</w:t>
      </w:r>
      <w:proofErr w:type="spellEnd"/>
      <w:r w:rsidRPr="00A26F68">
        <w:rPr>
          <w:rFonts w:ascii="Times New Roman" w:hAnsi="Times New Roman" w:cs="Times New Roman"/>
        </w:rPr>
        <w:t xml:space="preserve"> </w:t>
      </w:r>
      <w:proofErr w:type="spellStart"/>
      <w:r w:rsidRPr="00A26F68">
        <w:rPr>
          <w:rFonts w:ascii="Times New Roman" w:hAnsi="Times New Roman" w:cs="Times New Roman"/>
        </w:rPr>
        <w:t>лист</w:t>
      </w:r>
      <w:proofErr w:type="spellEnd"/>
      <w:r w:rsidRPr="00A26F68">
        <w:rPr>
          <w:rFonts w:ascii="Times New Roman" w:hAnsi="Times New Roman" w:cs="Times New Roman"/>
        </w:rPr>
        <w:t xml:space="preserve"> </w:t>
      </w:r>
      <w:proofErr w:type="spellStart"/>
      <w:r w:rsidRPr="00A26F68">
        <w:rPr>
          <w:rFonts w:ascii="Times New Roman" w:hAnsi="Times New Roman" w:cs="Times New Roman"/>
        </w:rPr>
        <w:t>града</w:t>
      </w:r>
      <w:proofErr w:type="spellEnd"/>
      <w:r w:rsidRPr="00A26F68">
        <w:rPr>
          <w:rFonts w:ascii="Times New Roman" w:hAnsi="Times New Roman" w:cs="Times New Roman"/>
        </w:rPr>
        <w:t xml:space="preserve"> </w:t>
      </w:r>
      <w:proofErr w:type="spellStart"/>
      <w:r w:rsidRPr="00A26F68">
        <w:rPr>
          <w:rFonts w:ascii="Times New Roman" w:hAnsi="Times New Roman" w:cs="Times New Roman"/>
        </w:rPr>
        <w:t>Ниша</w:t>
      </w:r>
      <w:proofErr w:type="spellEnd"/>
      <w:r w:rsidRPr="00A26F68">
        <w:rPr>
          <w:rFonts w:ascii="Times New Roman" w:hAnsi="Times New Roman" w:cs="Times New Roman"/>
        </w:rPr>
        <w:t xml:space="preserve"> “, </w:t>
      </w:r>
      <w:proofErr w:type="spellStart"/>
      <w:r w:rsidRPr="00A26F68">
        <w:rPr>
          <w:rFonts w:ascii="Times New Roman" w:hAnsi="Times New Roman" w:cs="Times New Roman"/>
        </w:rPr>
        <w:t>број</w:t>
      </w:r>
      <w:proofErr w:type="spellEnd"/>
      <w:r w:rsidRPr="00A26F68">
        <w:rPr>
          <w:rFonts w:ascii="Times New Roman" w:hAnsi="Times New Roman" w:cs="Times New Roman"/>
        </w:rPr>
        <w:t xml:space="preserve"> 10/19 и 101/19)</w:t>
      </w:r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187</w:t>
      </w:r>
      <w:r w:rsidRPr="00A26F6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,</w:t>
      </w:r>
      <w:proofErr w:type="gramEnd"/>
      <w:r>
        <w:rPr>
          <w:rFonts w:ascii="Times New Roman" w:hAnsi="Times New Roman" w:cs="Times New Roman"/>
        </w:rPr>
        <w:t xml:space="preserve"> 188. </w:t>
      </w:r>
      <w:proofErr w:type="gramStart"/>
      <w:r>
        <w:rPr>
          <w:rFonts w:ascii="Times New Roman" w:hAnsi="Times New Roman" w:cs="Times New Roman"/>
        </w:rPr>
        <w:t>и</w:t>
      </w:r>
      <w:proofErr w:type="gramEnd"/>
      <w:r>
        <w:rPr>
          <w:rFonts w:ascii="Times New Roman" w:hAnsi="Times New Roman" w:cs="Times New Roman"/>
        </w:rPr>
        <w:t xml:space="preserve"> 189</w:t>
      </w:r>
      <w:r w:rsidRPr="00A26F68">
        <w:rPr>
          <w:rFonts w:ascii="Times New Roman" w:hAnsi="Times New Roman" w:cs="Times New Roman"/>
        </w:rPr>
        <w:t xml:space="preserve">. </w:t>
      </w:r>
      <w:proofErr w:type="spellStart"/>
      <w:r w:rsidRPr="00A26F68">
        <w:rPr>
          <w:rFonts w:ascii="Times New Roman" w:hAnsi="Times New Roman" w:cs="Times New Roman"/>
        </w:rPr>
        <w:t>Пословника</w:t>
      </w:r>
      <w:proofErr w:type="spellEnd"/>
      <w:r w:rsidRPr="00A26F68">
        <w:rPr>
          <w:rFonts w:ascii="Times New Roman" w:hAnsi="Times New Roman" w:cs="Times New Roman"/>
        </w:rPr>
        <w:t xml:space="preserve"> </w:t>
      </w:r>
      <w:proofErr w:type="spellStart"/>
      <w:r w:rsidRPr="00A26F68">
        <w:rPr>
          <w:rFonts w:ascii="Times New Roman" w:hAnsi="Times New Roman" w:cs="Times New Roman"/>
        </w:rPr>
        <w:t>Скупштине</w:t>
      </w:r>
      <w:proofErr w:type="spellEnd"/>
      <w:r w:rsidRPr="00A26F68">
        <w:rPr>
          <w:rFonts w:ascii="Times New Roman" w:hAnsi="Times New Roman" w:cs="Times New Roman"/>
        </w:rPr>
        <w:t xml:space="preserve"> </w:t>
      </w:r>
      <w:proofErr w:type="spellStart"/>
      <w:r w:rsidRPr="00A26F68">
        <w:rPr>
          <w:rFonts w:ascii="Times New Roman" w:hAnsi="Times New Roman" w:cs="Times New Roman"/>
        </w:rPr>
        <w:t>општине</w:t>
      </w:r>
      <w:proofErr w:type="spellEnd"/>
      <w:r w:rsidRPr="00A26F68">
        <w:rPr>
          <w:rFonts w:ascii="Times New Roman" w:hAnsi="Times New Roman" w:cs="Times New Roman"/>
        </w:rPr>
        <w:t xml:space="preserve"> </w:t>
      </w:r>
      <w:proofErr w:type="spellStart"/>
      <w:r w:rsidRPr="00A26F68">
        <w:rPr>
          <w:rFonts w:ascii="Times New Roman" w:hAnsi="Times New Roman" w:cs="Times New Roman"/>
        </w:rPr>
        <w:t>Гаџин</w:t>
      </w:r>
      <w:proofErr w:type="spellEnd"/>
      <w:r w:rsidRPr="00A26F68">
        <w:rPr>
          <w:rFonts w:ascii="Times New Roman" w:hAnsi="Times New Roman" w:cs="Times New Roman"/>
        </w:rPr>
        <w:t xml:space="preserve"> </w:t>
      </w:r>
      <w:proofErr w:type="spellStart"/>
      <w:r w:rsidRPr="00A26F68">
        <w:rPr>
          <w:rFonts w:ascii="Times New Roman" w:hAnsi="Times New Roman" w:cs="Times New Roman"/>
        </w:rPr>
        <w:t>Хан</w:t>
      </w:r>
      <w:proofErr w:type="spellEnd"/>
      <w:r w:rsidRPr="00A26F68">
        <w:rPr>
          <w:rFonts w:ascii="Times New Roman" w:hAnsi="Times New Roman" w:cs="Times New Roman"/>
        </w:rPr>
        <w:t xml:space="preserve"> („</w:t>
      </w:r>
      <w:proofErr w:type="spellStart"/>
      <w:r w:rsidRPr="00A26F68">
        <w:rPr>
          <w:rFonts w:ascii="Times New Roman" w:hAnsi="Times New Roman" w:cs="Times New Roman"/>
        </w:rPr>
        <w:t>Службени</w:t>
      </w:r>
      <w:proofErr w:type="spellEnd"/>
      <w:r w:rsidRPr="00A26F68">
        <w:rPr>
          <w:rFonts w:ascii="Times New Roman" w:hAnsi="Times New Roman" w:cs="Times New Roman"/>
        </w:rPr>
        <w:t xml:space="preserve"> </w:t>
      </w:r>
      <w:proofErr w:type="spellStart"/>
      <w:r w:rsidRPr="00A26F68">
        <w:rPr>
          <w:rFonts w:ascii="Times New Roman" w:hAnsi="Times New Roman" w:cs="Times New Roman"/>
        </w:rPr>
        <w:t>лист</w:t>
      </w:r>
      <w:proofErr w:type="spellEnd"/>
      <w:r w:rsidRPr="00A26F68">
        <w:rPr>
          <w:rFonts w:ascii="Times New Roman" w:hAnsi="Times New Roman" w:cs="Times New Roman"/>
        </w:rPr>
        <w:t xml:space="preserve"> </w:t>
      </w:r>
      <w:proofErr w:type="spellStart"/>
      <w:r w:rsidRPr="00A26F68">
        <w:rPr>
          <w:rFonts w:ascii="Times New Roman" w:hAnsi="Times New Roman" w:cs="Times New Roman"/>
        </w:rPr>
        <w:t>града</w:t>
      </w:r>
      <w:proofErr w:type="spellEnd"/>
      <w:r w:rsidRPr="00A26F68">
        <w:rPr>
          <w:rFonts w:ascii="Times New Roman" w:hAnsi="Times New Roman" w:cs="Times New Roman"/>
        </w:rPr>
        <w:t xml:space="preserve"> </w:t>
      </w:r>
      <w:proofErr w:type="spellStart"/>
      <w:r w:rsidRPr="00A26F68">
        <w:rPr>
          <w:rFonts w:ascii="Times New Roman" w:hAnsi="Times New Roman" w:cs="Times New Roman"/>
        </w:rPr>
        <w:t>Ниша</w:t>
      </w:r>
      <w:proofErr w:type="spellEnd"/>
      <w:r w:rsidRPr="00A26F68">
        <w:rPr>
          <w:rFonts w:ascii="Times New Roman" w:hAnsi="Times New Roman" w:cs="Times New Roman"/>
        </w:rPr>
        <w:t xml:space="preserve">“, </w:t>
      </w:r>
      <w:proofErr w:type="spellStart"/>
      <w:r w:rsidRPr="00A26F68">
        <w:rPr>
          <w:rFonts w:ascii="Times New Roman" w:hAnsi="Times New Roman" w:cs="Times New Roman"/>
        </w:rPr>
        <w:t>број</w:t>
      </w:r>
      <w:proofErr w:type="spellEnd"/>
      <w:r w:rsidRPr="00A26F68">
        <w:rPr>
          <w:rFonts w:ascii="Times New Roman" w:hAnsi="Times New Roman" w:cs="Times New Roman"/>
        </w:rPr>
        <w:t xml:space="preserve"> 53/19 и 82/19)</w:t>
      </w:r>
    </w:p>
    <w:p w:rsidR="0061181B" w:rsidRPr="00A26F68" w:rsidRDefault="0061181B" w:rsidP="0061181B">
      <w:pPr>
        <w:ind w:firstLine="720"/>
        <w:jc w:val="both"/>
        <w:rPr>
          <w:rFonts w:ascii="Times New Roman" w:hAnsi="Times New Roman" w:cs="Times New Roman"/>
          <w:lang w:val="sr-Cyrl-CS"/>
        </w:rPr>
      </w:pPr>
      <w:r w:rsidRPr="00A26F68">
        <w:rPr>
          <w:rFonts w:ascii="Times New Roman" w:hAnsi="Times New Roman" w:cs="Times New Roman"/>
          <w:lang w:val="sr-Cyrl-CS"/>
        </w:rPr>
        <w:t>Скупштина општине Гаџин Хан на седници, одржаној _______</w:t>
      </w:r>
      <w:r w:rsidRPr="00A26F68">
        <w:rPr>
          <w:rFonts w:ascii="Times New Roman" w:hAnsi="Times New Roman" w:cs="Times New Roman"/>
        </w:rPr>
        <w:t xml:space="preserve"> </w:t>
      </w:r>
      <w:r w:rsidRPr="00A26F68">
        <w:rPr>
          <w:rFonts w:ascii="Times New Roman" w:hAnsi="Times New Roman" w:cs="Times New Roman"/>
          <w:lang w:val="sr-Cyrl-CS"/>
        </w:rPr>
        <w:t>20</w:t>
      </w:r>
      <w:r w:rsidRPr="00A26F68">
        <w:rPr>
          <w:rFonts w:ascii="Times New Roman" w:hAnsi="Times New Roman" w:cs="Times New Roman"/>
        </w:rPr>
        <w:t>21</w:t>
      </w:r>
      <w:r w:rsidRPr="00A26F68">
        <w:rPr>
          <w:rFonts w:ascii="Times New Roman" w:hAnsi="Times New Roman" w:cs="Times New Roman"/>
          <w:lang w:val="sr-Cyrl-CS"/>
        </w:rPr>
        <w:t>.године, донела је</w:t>
      </w:r>
    </w:p>
    <w:p w:rsidR="0061181B" w:rsidRPr="00A26F68" w:rsidRDefault="0061181B" w:rsidP="0061181B">
      <w:pPr>
        <w:spacing w:after="0"/>
        <w:jc w:val="center"/>
        <w:rPr>
          <w:rFonts w:ascii="Times New Roman" w:hAnsi="Times New Roman" w:cs="Times New Roman"/>
          <w:lang w:val="sr-Cyrl-CS"/>
        </w:rPr>
      </w:pPr>
      <w:r w:rsidRPr="00A26F68">
        <w:rPr>
          <w:rFonts w:ascii="Times New Roman" w:hAnsi="Times New Roman" w:cs="Times New Roman"/>
          <w:lang w:val="sr-Cyrl-CS"/>
        </w:rPr>
        <w:t>ОДЛУКУ</w:t>
      </w:r>
    </w:p>
    <w:p w:rsidR="0061181B" w:rsidRPr="00A26F68" w:rsidRDefault="0061181B" w:rsidP="0061181B">
      <w:pPr>
        <w:spacing w:after="0"/>
        <w:jc w:val="center"/>
        <w:rPr>
          <w:rFonts w:ascii="Times New Roman" w:hAnsi="Times New Roman" w:cs="Times New Roman"/>
          <w:lang w:val="sr-Cyrl-CS"/>
        </w:rPr>
      </w:pPr>
      <w:r w:rsidRPr="00A26F68">
        <w:rPr>
          <w:rFonts w:ascii="Times New Roman" w:hAnsi="Times New Roman" w:cs="Times New Roman"/>
          <w:lang w:val="sr-Cyrl-CS"/>
        </w:rPr>
        <w:t>О</w:t>
      </w:r>
      <w:r>
        <w:rPr>
          <w:rFonts w:ascii="Times New Roman" w:hAnsi="Times New Roman" w:cs="Times New Roman"/>
          <w:lang w:val="sr-Cyrl-CS"/>
        </w:rPr>
        <w:t xml:space="preserve"> П</w:t>
      </w:r>
      <w:r>
        <w:rPr>
          <w:rFonts w:ascii="Times New Roman" w:hAnsi="Times New Roman" w:cs="Times New Roman"/>
        </w:rPr>
        <w:t>РЕСТАНКУ</w:t>
      </w:r>
      <w:r w:rsidRPr="00A26F68">
        <w:rPr>
          <w:rFonts w:ascii="Times New Roman" w:hAnsi="Times New Roman" w:cs="Times New Roman"/>
          <w:lang w:val="sr-Cyrl-CS"/>
        </w:rPr>
        <w:t xml:space="preserve"> МАНДАТА ОДБОРНИКУ У</w:t>
      </w:r>
    </w:p>
    <w:p w:rsidR="0061181B" w:rsidRPr="00A26F68" w:rsidRDefault="0061181B" w:rsidP="0061181B">
      <w:pPr>
        <w:spacing w:after="0"/>
        <w:jc w:val="center"/>
        <w:rPr>
          <w:rFonts w:ascii="Times New Roman" w:hAnsi="Times New Roman" w:cs="Times New Roman"/>
          <w:lang w:val="sr-Cyrl-CS"/>
        </w:rPr>
      </w:pPr>
      <w:r w:rsidRPr="00A26F68">
        <w:rPr>
          <w:rFonts w:ascii="Times New Roman" w:hAnsi="Times New Roman" w:cs="Times New Roman"/>
          <w:lang w:val="sr-Cyrl-CS"/>
        </w:rPr>
        <w:t>СКУПШТИНИ ОПШТИНЕ  ГАЏИН ХАН</w:t>
      </w:r>
    </w:p>
    <w:p w:rsidR="0061181B" w:rsidRPr="00A26F68" w:rsidRDefault="0061181B" w:rsidP="0061181B">
      <w:pPr>
        <w:spacing w:after="0"/>
        <w:rPr>
          <w:rFonts w:ascii="Times New Roman" w:hAnsi="Times New Roman" w:cs="Times New Roman"/>
          <w:lang w:val="sr-Cyrl-CS"/>
        </w:rPr>
      </w:pPr>
    </w:p>
    <w:p w:rsidR="0061181B" w:rsidRPr="00A26F68" w:rsidRDefault="0061181B" w:rsidP="0061181B">
      <w:pPr>
        <w:spacing w:after="0"/>
        <w:jc w:val="center"/>
        <w:rPr>
          <w:rFonts w:ascii="Times New Roman" w:hAnsi="Times New Roman" w:cs="Times New Roman"/>
          <w:lang w:val="sr-Cyrl-CS"/>
        </w:rPr>
      </w:pPr>
      <w:r w:rsidRPr="00A26F68">
        <w:rPr>
          <w:rFonts w:ascii="Times New Roman" w:hAnsi="Times New Roman" w:cs="Times New Roman"/>
          <w:lang w:val="sr-Cyrl-CS"/>
        </w:rPr>
        <w:t>Члан 1.</w:t>
      </w:r>
    </w:p>
    <w:p w:rsidR="0061181B" w:rsidRPr="00A26F68" w:rsidRDefault="0061181B" w:rsidP="0061181B">
      <w:pPr>
        <w:spacing w:line="24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Престаје  мандат</w:t>
      </w:r>
      <w:r w:rsidRPr="00A26F68">
        <w:rPr>
          <w:rFonts w:ascii="Times New Roman" w:hAnsi="Times New Roman" w:cs="Times New Roman"/>
          <w:lang w:val="sr-Cyrl-CS"/>
        </w:rPr>
        <w:t xml:space="preserve"> одборнику у Скупштини општине Гаџин Хан и то: </w:t>
      </w:r>
    </w:p>
    <w:p w:rsidR="0061181B" w:rsidRPr="00A26F68" w:rsidRDefault="0061181B" w:rsidP="0061181B">
      <w:pPr>
        <w:pStyle w:val="NoSpacing"/>
        <w:jc w:val="both"/>
        <w:rPr>
          <w:b/>
          <w:sz w:val="22"/>
          <w:szCs w:val="22"/>
        </w:rPr>
      </w:pPr>
      <w:r w:rsidRPr="00A26F68">
        <w:rPr>
          <w:sz w:val="22"/>
          <w:szCs w:val="22"/>
          <w:lang w:val="sr-Cyrl-CS"/>
        </w:rPr>
        <w:t xml:space="preserve">1.Са Изборне листе  број </w:t>
      </w:r>
      <w:r w:rsidRPr="00A26F68">
        <w:rPr>
          <w:rFonts w:eastAsiaTheme="minorHAnsi"/>
          <w:color w:val="000000"/>
          <w:sz w:val="22"/>
          <w:szCs w:val="22"/>
          <w:lang w:val="bg-BG"/>
        </w:rPr>
        <w:t xml:space="preserve">1. </w:t>
      </w:r>
      <w:r w:rsidRPr="00A26F68">
        <w:rPr>
          <w:b/>
          <w:sz w:val="22"/>
          <w:szCs w:val="22"/>
        </w:rPr>
        <w:t xml:space="preserve"> </w:t>
      </w:r>
      <w:proofErr w:type="gramStart"/>
      <w:r w:rsidRPr="00A26F68">
        <w:rPr>
          <w:b/>
          <w:sz w:val="22"/>
          <w:szCs w:val="22"/>
        </w:rPr>
        <w:t>АЛЕКСАНДАР ВУЧИЋ – ЗА НАШУ ДЕЦУ.</w:t>
      </w:r>
      <w:proofErr w:type="gramEnd"/>
    </w:p>
    <w:p w:rsidR="0061181B" w:rsidRPr="00A26F68" w:rsidRDefault="0061181B" w:rsidP="0061181B">
      <w:pPr>
        <w:pStyle w:val="NoSpacing"/>
        <w:jc w:val="both"/>
        <w:rPr>
          <w:sz w:val="22"/>
          <w:szCs w:val="22"/>
        </w:rPr>
      </w:pPr>
    </w:p>
    <w:p w:rsidR="0061181B" w:rsidRPr="00A26F68" w:rsidRDefault="0061181B" w:rsidP="0061181B">
      <w:pPr>
        <w:pStyle w:val="NoSpacing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1.Милану </w:t>
      </w:r>
      <w:proofErr w:type="spellStart"/>
      <w:r>
        <w:rPr>
          <w:sz w:val="22"/>
          <w:szCs w:val="22"/>
        </w:rPr>
        <w:t>Ђорђевићу</w:t>
      </w:r>
      <w:proofErr w:type="spellEnd"/>
      <w:r w:rsidRPr="00A26F68">
        <w:rPr>
          <w:sz w:val="22"/>
          <w:szCs w:val="22"/>
        </w:rPr>
        <w:t xml:space="preserve">, </w:t>
      </w:r>
      <w:proofErr w:type="spellStart"/>
      <w:r w:rsidRPr="00A26F68">
        <w:rPr>
          <w:sz w:val="22"/>
          <w:szCs w:val="22"/>
        </w:rPr>
        <w:t>рођеном</w:t>
      </w:r>
      <w:proofErr w:type="spellEnd"/>
      <w:r>
        <w:rPr>
          <w:sz w:val="22"/>
          <w:szCs w:val="22"/>
        </w:rPr>
        <w:t xml:space="preserve"> 1985</w:t>
      </w:r>
      <w:r w:rsidRPr="00A26F68">
        <w:rPr>
          <w:sz w:val="22"/>
          <w:szCs w:val="22"/>
        </w:rPr>
        <w:t>.</w:t>
      </w:r>
      <w:proofErr w:type="gramEnd"/>
      <w:r w:rsidRPr="00A26F68">
        <w:rPr>
          <w:sz w:val="22"/>
          <w:szCs w:val="22"/>
        </w:rPr>
        <w:t xml:space="preserve"> </w:t>
      </w:r>
      <w:proofErr w:type="spellStart"/>
      <w:proofErr w:type="gramStart"/>
      <w:r w:rsidRPr="00A26F68">
        <w:rPr>
          <w:sz w:val="22"/>
          <w:szCs w:val="22"/>
        </w:rPr>
        <w:t>године</w:t>
      </w:r>
      <w:proofErr w:type="spellEnd"/>
      <w:proofErr w:type="gram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дипл.инж.електронике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из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Гаџиног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Хана</w:t>
      </w:r>
      <w:proofErr w:type="spellEnd"/>
      <w:r w:rsidRPr="00A26F68">
        <w:rPr>
          <w:sz w:val="22"/>
          <w:szCs w:val="22"/>
        </w:rPr>
        <w:t>;</w:t>
      </w:r>
    </w:p>
    <w:p w:rsidR="0061181B" w:rsidRPr="00A26F68" w:rsidRDefault="0061181B" w:rsidP="0061181B">
      <w:pPr>
        <w:pStyle w:val="NoSpacing"/>
        <w:jc w:val="both"/>
        <w:rPr>
          <w:sz w:val="22"/>
          <w:szCs w:val="22"/>
        </w:rPr>
      </w:pPr>
      <w:r w:rsidRPr="00A26F68">
        <w:rPr>
          <w:sz w:val="22"/>
          <w:szCs w:val="22"/>
        </w:rPr>
        <w:t>.</w:t>
      </w:r>
    </w:p>
    <w:p w:rsidR="0061181B" w:rsidRPr="00A26F68" w:rsidRDefault="0061181B" w:rsidP="0061181B">
      <w:pPr>
        <w:spacing w:after="0"/>
        <w:rPr>
          <w:rFonts w:ascii="Times New Roman" w:hAnsi="Times New Roman" w:cs="Times New Roman"/>
          <w:lang w:val="sr-Cyrl-CS"/>
        </w:rPr>
      </w:pPr>
      <w:r w:rsidRPr="00A26F68">
        <w:rPr>
          <w:rFonts w:ascii="Times New Roman" w:hAnsi="Times New Roman" w:cs="Times New Roman"/>
          <w:lang w:val="sr-Cyrl-CS"/>
        </w:rPr>
        <w:tab/>
      </w:r>
      <w:r w:rsidRPr="00A26F68">
        <w:rPr>
          <w:rFonts w:ascii="Times New Roman" w:hAnsi="Times New Roman" w:cs="Times New Roman"/>
          <w:lang w:val="sr-Cyrl-CS"/>
        </w:rPr>
        <w:tab/>
      </w:r>
      <w:r w:rsidRPr="00A26F68">
        <w:rPr>
          <w:rFonts w:ascii="Times New Roman" w:hAnsi="Times New Roman" w:cs="Times New Roman"/>
          <w:lang w:val="sr-Cyrl-CS"/>
        </w:rPr>
        <w:tab/>
      </w:r>
      <w:r w:rsidRPr="00A26F68">
        <w:rPr>
          <w:rFonts w:ascii="Times New Roman" w:hAnsi="Times New Roman" w:cs="Times New Roman"/>
          <w:lang w:val="sr-Cyrl-CS"/>
        </w:rPr>
        <w:tab/>
      </w:r>
      <w:r w:rsidRPr="00A26F68">
        <w:rPr>
          <w:rFonts w:ascii="Times New Roman" w:hAnsi="Times New Roman" w:cs="Times New Roman"/>
          <w:lang w:val="sr-Cyrl-CS"/>
        </w:rPr>
        <w:tab/>
      </w:r>
      <w:r w:rsidRPr="00A26F68">
        <w:rPr>
          <w:rFonts w:ascii="Times New Roman" w:hAnsi="Times New Roman" w:cs="Times New Roman"/>
          <w:lang w:val="sr-Cyrl-CS"/>
        </w:rPr>
        <w:tab/>
      </w:r>
    </w:p>
    <w:p w:rsidR="0061181B" w:rsidRPr="00A26F68" w:rsidRDefault="0061181B" w:rsidP="0061181B">
      <w:pPr>
        <w:spacing w:after="0"/>
        <w:rPr>
          <w:rFonts w:ascii="Times New Roman" w:hAnsi="Times New Roman" w:cs="Times New Roman"/>
          <w:lang w:val="sr-Cyrl-CS"/>
        </w:rPr>
      </w:pPr>
      <w:r w:rsidRPr="00A26F68">
        <w:rPr>
          <w:rFonts w:ascii="Times New Roman" w:hAnsi="Times New Roman" w:cs="Times New Roman"/>
          <w:lang w:val="sr-Cyrl-CS"/>
        </w:rPr>
        <w:tab/>
      </w:r>
      <w:r w:rsidRPr="00A26F68">
        <w:rPr>
          <w:rFonts w:ascii="Times New Roman" w:hAnsi="Times New Roman" w:cs="Times New Roman"/>
          <w:lang w:val="sr-Cyrl-CS"/>
        </w:rPr>
        <w:tab/>
      </w:r>
      <w:r w:rsidRPr="00A26F68">
        <w:rPr>
          <w:rFonts w:ascii="Times New Roman" w:hAnsi="Times New Roman" w:cs="Times New Roman"/>
          <w:lang w:val="sr-Cyrl-CS"/>
        </w:rPr>
        <w:tab/>
      </w:r>
      <w:r w:rsidRPr="00A26F68">
        <w:rPr>
          <w:rFonts w:ascii="Times New Roman" w:hAnsi="Times New Roman" w:cs="Times New Roman"/>
          <w:lang w:val="sr-Cyrl-CS"/>
        </w:rPr>
        <w:tab/>
      </w:r>
      <w:r w:rsidRPr="00A26F68">
        <w:rPr>
          <w:rFonts w:ascii="Times New Roman" w:hAnsi="Times New Roman" w:cs="Times New Roman"/>
          <w:lang w:val="sr-Cyrl-CS"/>
        </w:rPr>
        <w:tab/>
      </w:r>
      <w:r w:rsidRPr="00A26F68">
        <w:rPr>
          <w:rFonts w:ascii="Times New Roman" w:hAnsi="Times New Roman" w:cs="Times New Roman"/>
          <w:lang w:val="sr-Cyrl-CS"/>
        </w:rPr>
        <w:tab/>
        <w:t>Члан 2.</w:t>
      </w:r>
    </w:p>
    <w:p w:rsidR="0061181B" w:rsidRPr="00A26F68" w:rsidRDefault="0061181B" w:rsidP="0061181B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spellStart"/>
      <w:proofErr w:type="gramStart"/>
      <w:r>
        <w:rPr>
          <w:rFonts w:ascii="Times New Roman" w:hAnsi="Times New Roman" w:cs="Times New Roman"/>
        </w:rPr>
        <w:t>Мандат</w:t>
      </w:r>
      <w:proofErr w:type="spellEnd"/>
      <w:r>
        <w:rPr>
          <w:rFonts w:ascii="Times New Roman" w:hAnsi="Times New Roman" w:cs="Times New Roman"/>
        </w:rPr>
        <w:t xml:space="preserve"> </w:t>
      </w:r>
      <w:r w:rsidRPr="00A26F68">
        <w:rPr>
          <w:rFonts w:ascii="Times New Roman" w:hAnsi="Times New Roman" w:cs="Times New Roman"/>
        </w:rPr>
        <w:t xml:space="preserve"> </w:t>
      </w:r>
      <w:proofErr w:type="spellStart"/>
      <w:r w:rsidRPr="00A26F68">
        <w:rPr>
          <w:rFonts w:ascii="Times New Roman" w:hAnsi="Times New Roman" w:cs="Times New Roman"/>
        </w:rPr>
        <w:t>од</w:t>
      </w:r>
      <w:r>
        <w:rPr>
          <w:rFonts w:ascii="Times New Roman" w:hAnsi="Times New Roman" w:cs="Times New Roman"/>
        </w:rPr>
        <w:t>борника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престаје</w:t>
      </w:r>
      <w:proofErr w:type="spellEnd"/>
      <w:r w:rsidRPr="00A26F68">
        <w:rPr>
          <w:rFonts w:ascii="Times New Roman" w:hAnsi="Times New Roman" w:cs="Times New Roman"/>
        </w:rPr>
        <w:t xml:space="preserve"> </w:t>
      </w:r>
      <w:proofErr w:type="spellStart"/>
      <w:r w:rsidRPr="00A26F68">
        <w:rPr>
          <w:rFonts w:ascii="Times New Roman" w:hAnsi="Times New Roman" w:cs="Times New Roman"/>
        </w:rPr>
        <w:t>из</w:t>
      </w:r>
      <w:proofErr w:type="spellEnd"/>
      <w:r w:rsidRPr="00A26F68">
        <w:rPr>
          <w:rFonts w:ascii="Times New Roman" w:hAnsi="Times New Roman" w:cs="Times New Roman"/>
        </w:rPr>
        <w:t xml:space="preserve"> </w:t>
      </w:r>
      <w:proofErr w:type="spellStart"/>
      <w:r w:rsidRPr="00A26F68">
        <w:rPr>
          <w:rFonts w:ascii="Times New Roman" w:hAnsi="Times New Roman" w:cs="Times New Roman"/>
        </w:rPr>
        <w:t>разлога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подношења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писане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оверене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оставке</w:t>
      </w:r>
      <w:proofErr w:type="spellEnd"/>
      <w:r>
        <w:rPr>
          <w:rFonts w:ascii="Times New Roman" w:hAnsi="Times New Roman" w:cs="Times New Roman"/>
        </w:rPr>
        <w:t xml:space="preserve"> а</w:t>
      </w:r>
      <w:r w:rsidRPr="00A26F68">
        <w:rPr>
          <w:rFonts w:ascii="Times New Roman" w:hAnsi="Times New Roman" w:cs="Times New Roman"/>
        </w:rPr>
        <w:t xml:space="preserve"> </w:t>
      </w:r>
      <w:proofErr w:type="spellStart"/>
      <w:r w:rsidRPr="00A26F68">
        <w:rPr>
          <w:rFonts w:ascii="Times New Roman" w:hAnsi="Times New Roman" w:cs="Times New Roman"/>
        </w:rPr>
        <w:t>из</w:t>
      </w:r>
      <w:proofErr w:type="spellEnd"/>
      <w:r w:rsidRPr="00A26F68">
        <w:rPr>
          <w:rFonts w:ascii="Times New Roman" w:hAnsi="Times New Roman" w:cs="Times New Roman"/>
        </w:rPr>
        <w:t xml:space="preserve"> </w:t>
      </w:r>
      <w:proofErr w:type="spellStart"/>
      <w:r w:rsidRPr="00A26F68">
        <w:rPr>
          <w:rFonts w:ascii="Times New Roman" w:hAnsi="Times New Roman" w:cs="Times New Roman"/>
        </w:rPr>
        <w:t>разлога</w:t>
      </w:r>
      <w:proofErr w:type="spellEnd"/>
      <w:r w:rsidRPr="00A26F68">
        <w:rPr>
          <w:rFonts w:ascii="Times New Roman" w:hAnsi="Times New Roman" w:cs="Times New Roman"/>
        </w:rPr>
        <w:t xml:space="preserve"> </w:t>
      </w:r>
      <w:proofErr w:type="spellStart"/>
      <w:r w:rsidRPr="00A26F68">
        <w:rPr>
          <w:rFonts w:ascii="Times New Roman" w:hAnsi="Times New Roman" w:cs="Times New Roman"/>
        </w:rPr>
        <w:t>заснивања</w:t>
      </w:r>
      <w:proofErr w:type="spellEnd"/>
      <w:r w:rsidRPr="00A26F68">
        <w:rPr>
          <w:rFonts w:ascii="Times New Roman" w:hAnsi="Times New Roman" w:cs="Times New Roman"/>
        </w:rPr>
        <w:t xml:space="preserve"> </w:t>
      </w:r>
      <w:proofErr w:type="spellStart"/>
      <w:r w:rsidRPr="00A26F68">
        <w:rPr>
          <w:rFonts w:ascii="Times New Roman" w:hAnsi="Times New Roman" w:cs="Times New Roman"/>
        </w:rPr>
        <w:t>радног</w:t>
      </w:r>
      <w:proofErr w:type="spellEnd"/>
      <w:r w:rsidRPr="00A26F68">
        <w:rPr>
          <w:rFonts w:ascii="Times New Roman" w:hAnsi="Times New Roman" w:cs="Times New Roman"/>
        </w:rPr>
        <w:t xml:space="preserve"> </w:t>
      </w:r>
      <w:proofErr w:type="spellStart"/>
      <w:r w:rsidRPr="00A26F68">
        <w:rPr>
          <w:rFonts w:ascii="Times New Roman" w:hAnsi="Times New Roman" w:cs="Times New Roman"/>
        </w:rPr>
        <w:t>односа</w:t>
      </w:r>
      <w:proofErr w:type="spellEnd"/>
      <w:r w:rsidRPr="00A26F68">
        <w:rPr>
          <w:rFonts w:ascii="Times New Roman" w:hAnsi="Times New Roman" w:cs="Times New Roman"/>
        </w:rPr>
        <w:t xml:space="preserve"> у </w:t>
      </w:r>
      <w:proofErr w:type="spellStart"/>
      <w:r w:rsidRPr="00A26F68">
        <w:rPr>
          <w:rFonts w:ascii="Times New Roman" w:hAnsi="Times New Roman" w:cs="Times New Roman"/>
        </w:rPr>
        <w:t>Општинској</w:t>
      </w:r>
      <w:proofErr w:type="spellEnd"/>
      <w:r w:rsidRPr="00A26F68">
        <w:rPr>
          <w:rFonts w:ascii="Times New Roman" w:hAnsi="Times New Roman" w:cs="Times New Roman"/>
        </w:rPr>
        <w:t xml:space="preserve"> </w:t>
      </w:r>
      <w:proofErr w:type="spellStart"/>
      <w:r w:rsidRPr="00A26F68">
        <w:rPr>
          <w:rFonts w:ascii="Times New Roman" w:hAnsi="Times New Roman" w:cs="Times New Roman"/>
        </w:rPr>
        <w:t>управи</w:t>
      </w:r>
      <w:proofErr w:type="spellEnd"/>
      <w:r w:rsidRPr="00A26F68">
        <w:rPr>
          <w:rFonts w:ascii="Times New Roman" w:hAnsi="Times New Roman" w:cs="Times New Roman"/>
        </w:rPr>
        <w:t xml:space="preserve"> </w:t>
      </w:r>
      <w:proofErr w:type="spellStart"/>
      <w:r w:rsidRPr="00A26F68">
        <w:rPr>
          <w:rFonts w:ascii="Times New Roman" w:hAnsi="Times New Roman" w:cs="Times New Roman"/>
        </w:rPr>
        <w:t>општине</w:t>
      </w:r>
      <w:proofErr w:type="spellEnd"/>
      <w:r w:rsidRPr="00A26F68">
        <w:rPr>
          <w:rFonts w:ascii="Times New Roman" w:hAnsi="Times New Roman" w:cs="Times New Roman"/>
        </w:rPr>
        <w:t xml:space="preserve"> </w:t>
      </w:r>
      <w:proofErr w:type="spellStart"/>
      <w:r w:rsidRPr="00A26F68">
        <w:rPr>
          <w:rFonts w:ascii="Times New Roman" w:hAnsi="Times New Roman" w:cs="Times New Roman"/>
        </w:rPr>
        <w:t>Гаџин</w:t>
      </w:r>
      <w:proofErr w:type="spellEnd"/>
      <w:r w:rsidRPr="00A26F68">
        <w:rPr>
          <w:rFonts w:ascii="Times New Roman" w:hAnsi="Times New Roman" w:cs="Times New Roman"/>
        </w:rPr>
        <w:t xml:space="preserve"> </w:t>
      </w:r>
      <w:proofErr w:type="spellStart"/>
      <w:r w:rsidRPr="00A26F68">
        <w:rPr>
          <w:rFonts w:ascii="Times New Roman" w:hAnsi="Times New Roman" w:cs="Times New Roman"/>
        </w:rPr>
        <w:t>Хан</w:t>
      </w:r>
      <w:proofErr w:type="spellEnd"/>
      <w:r w:rsidRPr="00A26F68">
        <w:rPr>
          <w:rFonts w:ascii="Times New Roman" w:hAnsi="Times New Roman" w:cs="Times New Roman"/>
        </w:rPr>
        <w:t>.</w:t>
      </w:r>
    </w:p>
    <w:p w:rsidR="0061181B" w:rsidRPr="00A26F68" w:rsidRDefault="0061181B" w:rsidP="0061181B">
      <w:pPr>
        <w:spacing w:after="0"/>
        <w:jc w:val="center"/>
        <w:rPr>
          <w:rFonts w:ascii="Times New Roman" w:hAnsi="Times New Roman" w:cs="Times New Roman"/>
          <w:lang w:val="sr-Cyrl-CS"/>
        </w:rPr>
      </w:pPr>
    </w:p>
    <w:p w:rsidR="0061181B" w:rsidRPr="00A26F68" w:rsidRDefault="0061181B" w:rsidP="0061181B">
      <w:pPr>
        <w:spacing w:after="0"/>
        <w:jc w:val="center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Члан 3</w:t>
      </w:r>
      <w:r w:rsidRPr="00A26F68">
        <w:rPr>
          <w:rFonts w:ascii="Times New Roman" w:hAnsi="Times New Roman" w:cs="Times New Roman"/>
          <w:lang w:val="sr-Cyrl-CS"/>
        </w:rPr>
        <w:t>.</w:t>
      </w:r>
    </w:p>
    <w:p w:rsidR="0061181B" w:rsidRPr="00A26F68" w:rsidRDefault="0061181B" w:rsidP="0061181B">
      <w:pPr>
        <w:spacing w:after="0"/>
        <w:jc w:val="both"/>
        <w:rPr>
          <w:rFonts w:ascii="Times New Roman" w:hAnsi="Times New Roman" w:cs="Times New Roman"/>
          <w:lang w:val="sr-Cyrl-CS"/>
        </w:rPr>
      </w:pPr>
      <w:r w:rsidRPr="00A26F68">
        <w:rPr>
          <w:rFonts w:ascii="Times New Roman" w:hAnsi="Times New Roman" w:cs="Times New Roman"/>
          <w:lang w:val="sr-Cyrl-CS"/>
        </w:rPr>
        <w:tab/>
        <w:t>Ова Одлука ступа на снагу даном доношења, а објавиће се у *Службеном листу града Ниша*.</w:t>
      </w:r>
    </w:p>
    <w:p w:rsidR="0061181B" w:rsidRPr="00A26F68" w:rsidRDefault="0061181B" w:rsidP="0061181B">
      <w:pPr>
        <w:spacing w:after="0"/>
        <w:jc w:val="both"/>
        <w:rPr>
          <w:rFonts w:ascii="Times New Roman" w:hAnsi="Times New Roman" w:cs="Times New Roman"/>
        </w:rPr>
      </w:pPr>
    </w:p>
    <w:p w:rsidR="0061181B" w:rsidRPr="00A26F68" w:rsidRDefault="0061181B" w:rsidP="0061181B">
      <w:pPr>
        <w:spacing w:after="0"/>
        <w:jc w:val="both"/>
        <w:rPr>
          <w:rFonts w:ascii="Times New Roman" w:hAnsi="Times New Roman" w:cs="Times New Roman"/>
          <w:lang w:val="sr-Cyrl-CS"/>
        </w:rPr>
      </w:pPr>
      <w:r w:rsidRPr="00A26F68">
        <w:rPr>
          <w:rFonts w:ascii="Times New Roman" w:hAnsi="Times New Roman" w:cs="Times New Roman"/>
          <w:lang w:val="sr-Cyrl-CS"/>
        </w:rPr>
        <w:tab/>
        <w:t>Против ове Одлуке може се изјавити жалба Управном суду у року од 48 часова од дана доношења.</w:t>
      </w:r>
    </w:p>
    <w:p w:rsidR="0061181B" w:rsidRDefault="0061181B" w:rsidP="0061181B">
      <w:pPr>
        <w:spacing w:after="0"/>
        <w:jc w:val="center"/>
        <w:rPr>
          <w:rFonts w:ascii="Times New Roman" w:hAnsi="Times New Roman" w:cs="Times New Roman"/>
          <w:lang w:val="sr-Cyrl-CS"/>
        </w:rPr>
      </w:pPr>
      <w:r w:rsidRPr="00A26F68">
        <w:rPr>
          <w:rFonts w:ascii="Times New Roman" w:hAnsi="Times New Roman" w:cs="Times New Roman"/>
          <w:lang w:val="sr-Cyrl-CS"/>
        </w:rPr>
        <w:t>О б р а з л о ж е њ е</w:t>
      </w:r>
    </w:p>
    <w:p w:rsidR="0061181B" w:rsidRPr="00A26F68" w:rsidRDefault="0061181B" w:rsidP="0061181B">
      <w:pPr>
        <w:spacing w:after="0"/>
        <w:jc w:val="center"/>
        <w:rPr>
          <w:rFonts w:ascii="Times New Roman" w:hAnsi="Times New Roman" w:cs="Times New Roman"/>
          <w:lang w:val="sr-Cyrl-CS"/>
        </w:rPr>
      </w:pPr>
    </w:p>
    <w:p w:rsidR="0061181B" w:rsidRDefault="0061181B" w:rsidP="0061181B">
      <w:pPr>
        <w:spacing w:after="0"/>
        <w:jc w:val="both"/>
        <w:rPr>
          <w:rFonts w:ascii="Times New Roman" w:hAnsi="Times New Roman" w:cs="Times New Roman"/>
          <w:lang w:val="sr-Cyrl-CS"/>
        </w:rPr>
      </w:pPr>
      <w:r w:rsidRPr="00A26F68">
        <w:rPr>
          <w:rFonts w:ascii="Times New Roman" w:hAnsi="Times New Roman" w:cs="Times New Roman"/>
          <w:lang w:val="sr-Cyrl-CS"/>
        </w:rPr>
        <w:tab/>
        <w:t xml:space="preserve">Одборник Милан Ђорђевић, поднео је писану, оверену оставку на место одборника у Скупштини општине Гаџин Хан из разлога заснивања радног односа у Општинској управи општине Гаџин Хан. </w:t>
      </w:r>
    </w:p>
    <w:p w:rsidR="0061181B" w:rsidRDefault="0061181B" w:rsidP="0061181B">
      <w:pPr>
        <w:spacing w:after="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ab/>
        <w:t>Изборна комисија општине Гаџин Хан и Одбор за административно мандатна питања  Скупштине општине Гаџин Хан, потврдиле су достављањем извештаја испуњеност услова за престанак мандата.</w:t>
      </w:r>
    </w:p>
    <w:p w:rsidR="0061181B" w:rsidRPr="00A26F68" w:rsidRDefault="0061181B" w:rsidP="0061181B">
      <w:pPr>
        <w:spacing w:after="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ab/>
      </w:r>
      <w:r w:rsidRPr="00A26F68">
        <w:rPr>
          <w:rFonts w:ascii="Times New Roman" w:hAnsi="Times New Roman" w:cs="Times New Roman"/>
          <w:lang w:val="sr-Cyrl-CS"/>
        </w:rPr>
        <w:t>Скупштина општине Гаџин Хан</w:t>
      </w:r>
      <w:r>
        <w:rPr>
          <w:rFonts w:ascii="Times New Roman" w:hAnsi="Times New Roman" w:cs="Times New Roman"/>
          <w:lang w:val="sr-Cyrl-CS"/>
        </w:rPr>
        <w:t>,</w:t>
      </w:r>
      <w:r w:rsidRPr="00A26F68">
        <w:rPr>
          <w:rFonts w:ascii="Times New Roman" w:hAnsi="Times New Roman" w:cs="Times New Roman"/>
          <w:lang w:val="sr-Cyrl-CS"/>
        </w:rPr>
        <w:t xml:space="preserve"> донела је одлуку о престанку мандата одборнику Милану Ђорђевићу.</w:t>
      </w:r>
    </w:p>
    <w:p w:rsidR="0061181B" w:rsidRPr="00A26F68" w:rsidRDefault="0061181B" w:rsidP="0061181B">
      <w:pPr>
        <w:spacing w:after="0"/>
        <w:jc w:val="both"/>
        <w:rPr>
          <w:rFonts w:ascii="Times New Roman" w:hAnsi="Times New Roman" w:cs="Times New Roman"/>
          <w:lang w:val="sr-Cyrl-CS"/>
        </w:rPr>
      </w:pPr>
      <w:r w:rsidRPr="00A26F68">
        <w:rPr>
          <w:rFonts w:ascii="Times New Roman" w:hAnsi="Times New Roman" w:cs="Times New Roman"/>
          <w:lang w:val="sr-Cyrl-CS"/>
        </w:rPr>
        <w:tab/>
      </w:r>
    </w:p>
    <w:p w:rsidR="0061181B" w:rsidRPr="00A26F68" w:rsidRDefault="0061181B" w:rsidP="0061181B">
      <w:pPr>
        <w:spacing w:after="0"/>
        <w:rPr>
          <w:rFonts w:ascii="Times New Roman" w:hAnsi="Times New Roman" w:cs="Times New Roman"/>
        </w:rPr>
      </w:pPr>
      <w:r w:rsidRPr="00A26F68">
        <w:rPr>
          <w:rFonts w:ascii="Times New Roman" w:hAnsi="Times New Roman" w:cs="Times New Roman"/>
          <w:lang w:val="sr-Cyrl-CS"/>
        </w:rPr>
        <w:t>Број:</w:t>
      </w:r>
      <w:r w:rsidRPr="00A26F68">
        <w:rPr>
          <w:rFonts w:ascii="Times New Roman" w:hAnsi="Times New Roman" w:cs="Times New Roman"/>
        </w:rPr>
        <w:t>06-</w:t>
      </w:r>
      <w:r>
        <w:rPr>
          <w:rFonts w:ascii="Times New Roman" w:hAnsi="Times New Roman" w:cs="Times New Roman"/>
        </w:rPr>
        <w:t xml:space="preserve">     </w:t>
      </w:r>
      <w:r w:rsidRPr="00A26F68">
        <w:rPr>
          <w:rFonts w:ascii="Times New Roman" w:hAnsi="Times New Roman" w:cs="Times New Roman"/>
        </w:rPr>
        <w:t>/2021-II</w:t>
      </w:r>
    </w:p>
    <w:p w:rsidR="0061181B" w:rsidRPr="00A26F68" w:rsidRDefault="0061181B" w:rsidP="0061181B">
      <w:pPr>
        <w:spacing w:after="0"/>
        <w:rPr>
          <w:rFonts w:ascii="Times New Roman" w:hAnsi="Times New Roman" w:cs="Times New Roman"/>
          <w:lang w:val="sr-Cyrl-CS"/>
        </w:rPr>
      </w:pPr>
      <w:r w:rsidRPr="00A26F68">
        <w:rPr>
          <w:rFonts w:ascii="Times New Roman" w:hAnsi="Times New Roman" w:cs="Times New Roman"/>
          <w:lang w:val="sr-Cyrl-CS"/>
        </w:rPr>
        <w:t xml:space="preserve"> У Гаџином Хану, дана </w:t>
      </w:r>
      <w:r w:rsidRPr="00A26F68">
        <w:rPr>
          <w:rFonts w:ascii="Times New Roman" w:hAnsi="Times New Roman" w:cs="Times New Roman"/>
        </w:rPr>
        <w:t>________</w:t>
      </w:r>
      <w:r w:rsidRPr="00A26F68">
        <w:rPr>
          <w:rFonts w:ascii="Times New Roman" w:hAnsi="Times New Roman" w:cs="Times New Roman"/>
          <w:lang w:val="sr-Cyrl-CS"/>
        </w:rPr>
        <w:t>.20</w:t>
      </w:r>
      <w:r w:rsidRPr="00A26F68">
        <w:rPr>
          <w:rFonts w:ascii="Times New Roman" w:hAnsi="Times New Roman" w:cs="Times New Roman"/>
        </w:rPr>
        <w:t>21</w:t>
      </w:r>
      <w:r w:rsidRPr="00A26F68">
        <w:rPr>
          <w:rFonts w:ascii="Times New Roman" w:hAnsi="Times New Roman" w:cs="Times New Roman"/>
          <w:lang w:val="sr-Cyrl-CS"/>
        </w:rPr>
        <w:t>.године.</w:t>
      </w:r>
    </w:p>
    <w:p w:rsidR="0061181B" w:rsidRPr="00A26F68" w:rsidRDefault="0061181B" w:rsidP="0061181B">
      <w:pPr>
        <w:spacing w:after="0"/>
        <w:jc w:val="center"/>
        <w:rPr>
          <w:rFonts w:ascii="Times New Roman" w:hAnsi="Times New Roman" w:cs="Times New Roman"/>
          <w:lang w:val="sr-Cyrl-CS"/>
        </w:rPr>
      </w:pPr>
    </w:p>
    <w:p w:rsidR="0061181B" w:rsidRPr="00A26F68" w:rsidRDefault="0061181B" w:rsidP="0061181B">
      <w:pPr>
        <w:jc w:val="center"/>
        <w:rPr>
          <w:rFonts w:ascii="Times New Roman" w:hAnsi="Times New Roman" w:cs="Times New Roman"/>
          <w:lang w:val="sr-Cyrl-CS"/>
        </w:rPr>
      </w:pPr>
      <w:r w:rsidRPr="00A26F68">
        <w:rPr>
          <w:rFonts w:ascii="Times New Roman" w:hAnsi="Times New Roman" w:cs="Times New Roman"/>
          <w:lang w:val="sr-Cyrl-CS"/>
        </w:rPr>
        <w:t>СКУПШТИНА ОПШТИНЕ ГАЏИН ХАН</w:t>
      </w:r>
    </w:p>
    <w:p w:rsidR="0061181B" w:rsidRPr="00A26F68" w:rsidRDefault="0061181B" w:rsidP="0061181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 w:rsidRPr="00A26F68">
        <w:rPr>
          <w:rFonts w:ascii="Times New Roman" w:hAnsi="Times New Roman" w:cs="Times New Roman"/>
          <w:lang w:val="sr-Cyrl-CS"/>
        </w:rPr>
        <w:t xml:space="preserve">    ПРЕДСЕДНИК </w:t>
      </w:r>
    </w:p>
    <w:p w:rsidR="0061181B" w:rsidRPr="00A26F68" w:rsidRDefault="0061181B" w:rsidP="0061181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26F68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    </w:t>
      </w:r>
      <w:r w:rsidRPr="00A26F68">
        <w:rPr>
          <w:rFonts w:ascii="Times New Roman" w:hAnsi="Times New Roman" w:cs="Times New Roman"/>
        </w:rPr>
        <w:t xml:space="preserve"> </w:t>
      </w:r>
      <w:proofErr w:type="spellStart"/>
      <w:r w:rsidRPr="00A26F68">
        <w:rPr>
          <w:rFonts w:ascii="Times New Roman" w:hAnsi="Times New Roman" w:cs="Times New Roman"/>
        </w:rPr>
        <w:t>Марија</w:t>
      </w:r>
      <w:proofErr w:type="spellEnd"/>
      <w:r w:rsidRPr="00A26F68">
        <w:rPr>
          <w:rFonts w:ascii="Times New Roman" w:hAnsi="Times New Roman" w:cs="Times New Roman"/>
        </w:rPr>
        <w:t xml:space="preserve"> </w:t>
      </w:r>
      <w:proofErr w:type="spellStart"/>
      <w:r w:rsidRPr="00A26F68">
        <w:rPr>
          <w:rFonts w:ascii="Times New Roman" w:hAnsi="Times New Roman" w:cs="Times New Roman"/>
        </w:rPr>
        <w:t>Цветковић</w:t>
      </w:r>
      <w:proofErr w:type="spellEnd"/>
    </w:p>
    <w:p w:rsidR="0061181B" w:rsidRPr="00A26F68" w:rsidRDefault="0061181B" w:rsidP="0061181B">
      <w:pPr>
        <w:spacing w:after="0"/>
        <w:jc w:val="both"/>
        <w:rPr>
          <w:rFonts w:ascii="Times New Roman" w:hAnsi="Times New Roman" w:cs="Times New Roman"/>
        </w:rPr>
      </w:pPr>
    </w:p>
    <w:p w:rsidR="00351CDE" w:rsidRDefault="00351CDE" w:rsidP="00351CDE">
      <w:pPr>
        <w:ind w:firstLine="720"/>
        <w:jc w:val="both"/>
        <w:rPr>
          <w:lang/>
        </w:rPr>
      </w:pPr>
    </w:p>
    <w:p w:rsidR="0061181B" w:rsidRDefault="0061181B" w:rsidP="00351CDE">
      <w:pPr>
        <w:ind w:firstLine="720"/>
        <w:jc w:val="both"/>
        <w:rPr>
          <w:lang/>
        </w:rPr>
      </w:pPr>
    </w:p>
    <w:p w:rsidR="0061181B" w:rsidRPr="0061181B" w:rsidRDefault="0061181B" w:rsidP="00351CDE">
      <w:pPr>
        <w:ind w:firstLine="720"/>
        <w:jc w:val="both"/>
        <w:rPr>
          <w:lang/>
        </w:rPr>
      </w:pPr>
    </w:p>
    <w:p w:rsidR="00351CDE" w:rsidRPr="00A26F68" w:rsidRDefault="00351CDE" w:rsidP="00351CDE">
      <w:pPr>
        <w:ind w:firstLine="720"/>
        <w:jc w:val="both"/>
        <w:rPr>
          <w:rFonts w:ascii="Times New Roman" w:hAnsi="Times New Roman" w:cs="Times New Roman"/>
        </w:rPr>
      </w:pPr>
      <w:r w:rsidRPr="00A26F68">
        <w:rPr>
          <w:rFonts w:ascii="Times New Roman" w:hAnsi="Times New Roman" w:cs="Times New Roman"/>
          <w:lang w:val="sr-Cyrl-CS"/>
        </w:rPr>
        <w:t xml:space="preserve">На основу члана </w:t>
      </w:r>
      <w:r w:rsidR="00C63861">
        <w:rPr>
          <w:rFonts w:ascii="Times New Roman" w:hAnsi="Times New Roman" w:cs="Times New Roman"/>
          <w:lang w:val="sr-Cyrl-CS"/>
        </w:rPr>
        <w:t xml:space="preserve">49. и </w:t>
      </w:r>
      <w:r w:rsidRPr="00A26F68">
        <w:rPr>
          <w:rFonts w:ascii="Times New Roman" w:hAnsi="Times New Roman" w:cs="Times New Roman"/>
          <w:lang w:val="sr-Cyrl-CS"/>
        </w:rPr>
        <w:t>56. Закона о локалним изборима (*Сл.гласник РС*, број 129/</w:t>
      </w:r>
      <w:r w:rsidRPr="00A26F68">
        <w:rPr>
          <w:rFonts w:ascii="Times New Roman" w:hAnsi="Times New Roman" w:cs="Times New Roman"/>
        </w:rPr>
        <w:t>20</w:t>
      </w:r>
      <w:r w:rsidRPr="00A26F68">
        <w:rPr>
          <w:rFonts w:ascii="Times New Roman" w:hAnsi="Times New Roman" w:cs="Times New Roman"/>
          <w:lang w:val="sr-Cyrl-CS"/>
        </w:rPr>
        <w:t>07</w:t>
      </w:r>
      <w:r w:rsidRPr="00A26F68">
        <w:rPr>
          <w:rFonts w:ascii="Times New Roman" w:hAnsi="Times New Roman" w:cs="Times New Roman"/>
        </w:rPr>
        <w:t>, 34/2010</w:t>
      </w:r>
      <w:r w:rsidRPr="00A26F68">
        <w:rPr>
          <w:rFonts w:ascii="Times New Roman" w:hAnsi="Times New Roman" w:cs="Times New Roman"/>
          <w:lang w:val="sr-Cyrl-CS"/>
        </w:rPr>
        <w:t>- одлука УС 54/2011</w:t>
      </w:r>
      <w:r w:rsidRPr="00A26F68">
        <w:rPr>
          <w:rFonts w:ascii="Times New Roman" w:hAnsi="Times New Roman" w:cs="Times New Roman"/>
        </w:rPr>
        <w:t xml:space="preserve">, 12/2020, 16/2020-аутентично </w:t>
      </w:r>
      <w:proofErr w:type="spellStart"/>
      <w:r w:rsidRPr="00A26F68">
        <w:rPr>
          <w:rFonts w:ascii="Times New Roman" w:hAnsi="Times New Roman" w:cs="Times New Roman"/>
        </w:rPr>
        <w:t>тумачење</w:t>
      </w:r>
      <w:proofErr w:type="spellEnd"/>
      <w:r w:rsidRPr="00A26F68">
        <w:rPr>
          <w:rFonts w:ascii="Times New Roman" w:hAnsi="Times New Roman" w:cs="Times New Roman"/>
          <w:lang w:val="sr-Cyrl-CS"/>
        </w:rPr>
        <w:t xml:space="preserve">  и 68/2020),</w:t>
      </w:r>
      <w:proofErr w:type="spellStart"/>
      <w:r w:rsidRPr="00A26F68">
        <w:rPr>
          <w:rFonts w:ascii="Times New Roman" w:hAnsi="Times New Roman" w:cs="Times New Roman"/>
        </w:rPr>
        <w:t>члана</w:t>
      </w:r>
      <w:proofErr w:type="spellEnd"/>
      <w:r w:rsidRPr="00A26F68">
        <w:rPr>
          <w:rFonts w:ascii="Times New Roman" w:hAnsi="Times New Roman" w:cs="Times New Roman"/>
        </w:rPr>
        <w:t xml:space="preserve"> 31. </w:t>
      </w:r>
      <w:proofErr w:type="spellStart"/>
      <w:r w:rsidRPr="00A26F68">
        <w:rPr>
          <w:rFonts w:ascii="Times New Roman" w:hAnsi="Times New Roman" w:cs="Times New Roman"/>
        </w:rPr>
        <w:t>Закона</w:t>
      </w:r>
      <w:proofErr w:type="spellEnd"/>
      <w:r w:rsidRPr="00A26F68">
        <w:rPr>
          <w:rFonts w:ascii="Times New Roman" w:hAnsi="Times New Roman" w:cs="Times New Roman"/>
        </w:rPr>
        <w:t xml:space="preserve"> о </w:t>
      </w:r>
      <w:proofErr w:type="spellStart"/>
      <w:r w:rsidRPr="00A26F68">
        <w:rPr>
          <w:rFonts w:ascii="Times New Roman" w:hAnsi="Times New Roman" w:cs="Times New Roman"/>
        </w:rPr>
        <w:t>локалној</w:t>
      </w:r>
      <w:proofErr w:type="spellEnd"/>
      <w:r w:rsidRPr="00A26F68">
        <w:rPr>
          <w:rFonts w:ascii="Times New Roman" w:hAnsi="Times New Roman" w:cs="Times New Roman"/>
        </w:rPr>
        <w:t xml:space="preserve"> </w:t>
      </w:r>
      <w:proofErr w:type="spellStart"/>
      <w:r w:rsidRPr="00A26F68">
        <w:rPr>
          <w:rFonts w:ascii="Times New Roman" w:hAnsi="Times New Roman" w:cs="Times New Roman"/>
        </w:rPr>
        <w:t>самоуправи</w:t>
      </w:r>
      <w:proofErr w:type="spellEnd"/>
      <w:r w:rsidRPr="00A26F68">
        <w:rPr>
          <w:rFonts w:ascii="Times New Roman" w:hAnsi="Times New Roman" w:cs="Times New Roman"/>
        </w:rPr>
        <w:t xml:space="preserve"> („</w:t>
      </w:r>
      <w:proofErr w:type="spellStart"/>
      <w:r w:rsidRPr="00A26F68">
        <w:rPr>
          <w:rFonts w:ascii="Times New Roman" w:hAnsi="Times New Roman" w:cs="Times New Roman"/>
        </w:rPr>
        <w:t>Службени</w:t>
      </w:r>
      <w:proofErr w:type="spellEnd"/>
      <w:r w:rsidRPr="00A26F68">
        <w:rPr>
          <w:rFonts w:ascii="Times New Roman" w:hAnsi="Times New Roman" w:cs="Times New Roman"/>
        </w:rPr>
        <w:t xml:space="preserve"> </w:t>
      </w:r>
      <w:proofErr w:type="spellStart"/>
      <w:r w:rsidRPr="00A26F68">
        <w:rPr>
          <w:rFonts w:ascii="Times New Roman" w:hAnsi="Times New Roman" w:cs="Times New Roman"/>
        </w:rPr>
        <w:t>гласник</w:t>
      </w:r>
      <w:proofErr w:type="spellEnd"/>
      <w:r w:rsidRPr="00A26F68">
        <w:rPr>
          <w:rFonts w:ascii="Times New Roman" w:hAnsi="Times New Roman" w:cs="Times New Roman"/>
        </w:rPr>
        <w:t xml:space="preserve"> РС“, </w:t>
      </w:r>
      <w:proofErr w:type="spellStart"/>
      <w:r w:rsidRPr="00A26F68">
        <w:rPr>
          <w:rFonts w:ascii="Times New Roman" w:hAnsi="Times New Roman" w:cs="Times New Roman"/>
        </w:rPr>
        <w:t>број</w:t>
      </w:r>
      <w:proofErr w:type="spellEnd"/>
      <w:r w:rsidRPr="00A26F68">
        <w:rPr>
          <w:rFonts w:ascii="Times New Roman" w:hAnsi="Times New Roman" w:cs="Times New Roman"/>
        </w:rPr>
        <w:t xml:space="preserve"> 129/2007, 83/2014-др.закон, 101/2016-др.закон и 47/2018)</w:t>
      </w:r>
      <w:proofErr w:type="gramStart"/>
      <w:r w:rsidR="005E515C" w:rsidRPr="00A26F68">
        <w:rPr>
          <w:rFonts w:ascii="Times New Roman" w:hAnsi="Times New Roman" w:cs="Times New Roman"/>
        </w:rPr>
        <w:t>,</w:t>
      </w:r>
      <w:proofErr w:type="spellStart"/>
      <w:r w:rsidR="005E515C" w:rsidRPr="00A26F68">
        <w:rPr>
          <w:rFonts w:ascii="Times New Roman" w:hAnsi="Times New Roman" w:cs="Times New Roman"/>
        </w:rPr>
        <w:t>члана</w:t>
      </w:r>
      <w:proofErr w:type="spellEnd"/>
      <w:proofErr w:type="gramEnd"/>
      <w:r w:rsidR="005E515C" w:rsidRPr="00A26F68">
        <w:rPr>
          <w:rFonts w:ascii="Times New Roman" w:hAnsi="Times New Roman" w:cs="Times New Roman"/>
        </w:rPr>
        <w:t xml:space="preserve"> 30. </w:t>
      </w:r>
      <w:proofErr w:type="gramStart"/>
      <w:r w:rsidR="005E515C" w:rsidRPr="00A26F68">
        <w:rPr>
          <w:rFonts w:ascii="Times New Roman" w:hAnsi="Times New Roman" w:cs="Times New Roman"/>
        </w:rPr>
        <w:t>и</w:t>
      </w:r>
      <w:proofErr w:type="gramEnd"/>
      <w:r w:rsidR="005E515C" w:rsidRPr="00A26F68">
        <w:rPr>
          <w:rFonts w:ascii="Times New Roman" w:hAnsi="Times New Roman" w:cs="Times New Roman"/>
        </w:rPr>
        <w:t xml:space="preserve"> 36. </w:t>
      </w:r>
      <w:proofErr w:type="spellStart"/>
      <w:r w:rsidR="00593E6F" w:rsidRPr="00A26F68">
        <w:rPr>
          <w:rFonts w:ascii="Times New Roman" w:hAnsi="Times New Roman" w:cs="Times New Roman"/>
        </w:rPr>
        <w:t>Статута</w:t>
      </w:r>
      <w:proofErr w:type="spellEnd"/>
      <w:r w:rsidR="00593E6F" w:rsidRPr="00A26F68">
        <w:rPr>
          <w:rFonts w:ascii="Times New Roman" w:hAnsi="Times New Roman" w:cs="Times New Roman"/>
        </w:rPr>
        <w:t xml:space="preserve"> </w:t>
      </w:r>
      <w:proofErr w:type="spellStart"/>
      <w:r w:rsidR="00593E6F" w:rsidRPr="00A26F68">
        <w:rPr>
          <w:rFonts w:ascii="Times New Roman" w:hAnsi="Times New Roman" w:cs="Times New Roman"/>
        </w:rPr>
        <w:t>општине</w:t>
      </w:r>
      <w:proofErr w:type="spellEnd"/>
      <w:r w:rsidR="00593E6F" w:rsidRPr="00A26F68">
        <w:rPr>
          <w:rFonts w:ascii="Times New Roman" w:hAnsi="Times New Roman" w:cs="Times New Roman"/>
        </w:rPr>
        <w:t xml:space="preserve"> </w:t>
      </w:r>
      <w:proofErr w:type="spellStart"/>
      <w:r w:rsidR="00593E6F" w:rsidRPr="00A26F68">
        <w:rPr>
          <w:rFonts w:ascii="Times New Roman" w:hAnsi="Times New Roman" w:cs="Times New Roman"/>
        </w:rPr>
        <w:t>Гаџин</w:t>
      </w:r>
      <w:proofErr w:type="spellEnd"/>
      <w:r w:rsidR="00593E6F" w:rsidRPr="00A26F68">
        <w:rPr>
          <w:rFonts w:ascii="Times New Roman" w:hAnsi="Times New Roman" w:cs="Times New Roman"/>
        </w:rPr>
        <w:t xml:space="preserve"> </w:t>
      </w:r>
      <w:proofErr w:type="spellStart"/>
      <w:r w:rsidR="00593E6F" w:rsidRPr="00A26F68">
        <w:rPr>
          <w:rFonts w:ascii="Times New Roman" w:hAnsi="Times New Roman" w:cs="Times New Roman"/>
        </w:rPr>
        <w:t>Хан</w:t>
      </w:r>
      <w:proofErr w:type="spellEnd"/>
      <w:r w:rsidR="00593E6F" w:rsidRPr="00A26F68">
        <w:rPr>
          <w:rFonts w:ascii="Times New Roman" w:hAnsi="Times New Roman" w:cs="Times New Roman"/>
        </w:rPr>
        <w:t xml:space="preserve"> („Службени лист града Ниша “, број 10/19 и 101/19)</w:t>
      </w:r>
      <w:r w:rsidRPr="00A26F68">
        <w:rPr>
          <w:rFonts w:ascii="Times New Roman" w:hAnsi="Times New Roman" w:cs="Times New Roman"/>
        </w:rPr>
        <w:t xml:space="preserve"> и </w:t>
      </w:r>
      <w:proofErr w:type="spellStart"/>
      <w:r w:rsidRPr="00A26F68">
        <w:rPr>
          <w:rFonts w:ascii="Times New Roman" w:hAnsi="Times New Roman" w:cs="Times New Roman"/>
        </w:rPr>
        <w:t>члана</w:t>
      </w:r>
      <w:proofErr w:type="spellEnd"/>
      <w:r w:rsidRPr="00A26F68">
        <w:rPr>
          <w:rFonts w:ascii="Times New Roman" w:hAnsi="Times New Roman" w:cs="Times New Roman"/>
        </w:rPr>
        <w:t xml:space="preserve"> </w:t>
      </w:r>
      <w:proofErr w:type="gramStart"/>
      <w:r w:rsidRPr="00A26F68">
        <w:rPr>
          <w:rFonts w:ascii="Times New Roman" w:hAnsi="Times New Roman" w:cs="Times New Roman"/>
        </w:rPr>
        <w:t>10.</w:t>
      </w:r>
      <w:r w:rsidR="00593E6F" w:rsidRPr="00A26F68">
        <w:rPr>
          <w:rFonts w:ascii="Times New Roman" w:hAnsi="Times New Roman" w:cs="Times New Roman"/>
        </w:rPr>
        <w:t>,</w:t>
      </w:r>
      <w:proofErr w:type="gramEnd"/>
      <w:r w:rsidR="00593E6F" w:rsidRPr="00A26F68">
        <w:rPr>
          <w:rFonts w:ascii="Times New Roman" w:hAnsi="Times New Roman" w:cs="Times New Roman"/>
        </w:rPr>
        <w:t xml:space="preserve"> 18. </w:t>
      </w:r>
      <w:proofErr w:type="gramStart"/>
      <w:r w:rsidR="00593E6F" w:rsidRPr="00A26F68">
        <w:rPr>
          <w:rFonts w:ascii="Times New Roman" w:hAnsi="Times New Roman" w:cs="Times New Roman"/>
        </w:rPr>
        <w:t>и</w:t>
      </w:r>
      <w:proofErr w:type="gramEnd"/>
      <w:r w:rsidR="00593E6F" w:rsidRPr="00A26F68">
        <w:rPr>
          <w:rFonts w:ascii="Times New Roman" w:hAnsi="Times New Roman" w:cs="Times New Roman"/>
        </w:rPr>
        <w:t xml:space="preserve"> 19.</w:t>
      </w:r>
      <w:r w:rsidRPr="00A26F68">
        <w:rPr>
          <w:rFonts w:ascii="Times New Roman" w:hAnsi="Times New Roman" w:cs="Times New Roman"/>
        </w:rPr>
        <w:t xml:space="preserve"> </w:t>
      </w:r>
      <w:proofErr w:type="spellStart"/>
      <w:r w:rsidRPr="00A26F68">
        <w:rPr>
          <w:rFonts w:ascii="Times New Roman" w:hAnsi="Times New Roman" w:cs="Times New Roman"/>
        </w:rPr>
        <w:t>Пословника</w:t>
      </w:r>
      <w:proofErr w:type="spellEnd"/>
      <w:r w:rsidRPr="00A26F68">
        <w:rPr>
          <w:rFonts w:ascii="Times New Roman" w:hAnsi="Times New Roman" w:cs="Times New Roman"/>
        </w:rPr>
        <w:t xml:space="preserve"> </w:t>
      </w:r>
      <w:proofErr w:type="spellStart"/>
      <w:r w:rsidRPr="00A26F68">
        <w:rPr>
          <w:rFonts w:ascii="Times New Roman" w:hAnsi="Times New Roman" w:cs="Times New Roman"/>
        </w:rPr>
        <w:t>Скупштине</w:t>
      </w:r>
      <w:proofErr w:type="spellEnd"/>
      <w:r w:rsidRPr="00A26F68">
        <w:rPr>
          <w:rFonts w:ascii="Times New Roman" w:hAnsi="Times New Roman" w:cs="Times New Roman"/>
        </w:rPr>
        <w:t xml:space="preserve"> </w:t>
      </w:r>
      <w:proofErr w:type="spellStart"/>
      <w:r w:rsidRPr="00A26F68">
        <w:rPr>
          <w:rFonts w:ascii="Times New Roman" w:hAnsi="Times New Roman" w:cs="Times New Roman"/>
        </w:rPr>
        <w:t>општине</w:t>
      </w:r>
      <w:proofErr w:type="spellEnd"/>
      <w:r w:rsidRPr="00A26F68">
        <w:rPr>
          <w:rFonts w:ascii="Times New Roman" w:hAnsi="Times New Roman" w:cs="Times New Roman"/>
        </w:rPr>
        <w:t xml:space="preserve"> </w:t>
      </w:r>
      <w:proofErr w:type="spellStart"/>
      <w:r w:rsidRPr="00A26F68">
        <w:rPr>
          <w:rFonts w:ascii="Times New Roman" w:hAnsi="Times New Roman" w:cs="Times New Roman"/>
        </w:rPr>
        <w:t>Гаџин</w:t>
      </w:r>
      <w:proofErr w:type="spellEnd"/>
      <w:r w:rsidRPr="00A26F68">
        <w:rPr>
          <w:rFonts w:ascii="Times New Roman" w:hAnsi="Times New Roman" w:cs="Times New Roman"/>
        </w:rPr>
        <w:t xml:space="preserve"> </w:t>
      </w:r>
      <w:proofErr w:type="spellStart"/>
      <w:r w:rsidRPr="00A26F68">
        <w:rPr>
          <w:rFonts w:ascii="Times New Roman" w:hAnsi="Times New Roman" w:cs="Times New Roman"/>
        </w:rPr>
        <w:t>Хан</w:t>
      </w:r>
      <w:proofErr w:type="spellEnd"/>
      <w:r w:rsidRPr="00A26F68">
        <w:rPr>
          <w:rFonts w:ascii="Times New Roman" w:hAnsi="Times New Roman" w:cs="Times New Roman"/>
        </w:rPr>
        <w:t xml:space="preserve"> („</w:t>
      </w:r>
      <w:proofErr w:type="spellStart"/>
      <w:r w:rsidRPr="00A26F68">
        <w:rPr>
          <w:rFonts w:ascii="Times New Roman" w:hAnsi="Times New Roman" w:cs="Times New Roman"/>
        </w:rPr>
        <w:t>Службе</w:t>
      </w:r>
      <w:r w:rsidR="00593E6F" w:rsidRPr="00A26F68">
        <w:rPr>
          <w:rFonts w:ascii="Times New Roman" w:hAnsi="Times New Roman" w:cs="Times New Roman"/>
        </w:rPr>
        <w:t>н</w:t>
      </w:r>
      <w:r w:rsidRPr="00A26F68">
        <w:rPr>
          <w:rFonts w:ascii="Times New Roman" w:hAnsi="Times New Roman" w:cs="Times New Roman"/>
        </w:rPr>
        <w:t>и</w:t>
      </w:r>
      <w:proofErr w:type="spellEnd"/>
      <w:r w:rsidRPr="00A26F68">
        <w:rPr>
          <w:rFonts w:ascii="Times New Roman" w:hAnsi="Times New Roman" w:cs="Times New Roman"/>
        </w:rPr>
        <w:t xml:space="preserve"> </w:t>
      </w:r>
      <w:proofErr w:type="spellStart"/>
      <w:r w:rsidRPr="00A26F68">
        <w:rPr>
          <w:rFonts w:ascii="Times New Roman" w:hAnsi="Times New Roman" w:cs="Times New Roman"/>
        </w:rPr>
        <w:t>лист</w:t>
      </w:r>
      <w:proofErr w:type="spellEnd"/>
      <w:r w:rsidRPr="00A26F68">
        <w:rPr>
          <w:rFonts w:ascii="Times New Roman" w:hAnsi="Times New Roman" w:cs="Times New Roman"/>
        </w:rPr>
        <w:t xml:space="preserve"> </w:t>
      </w:r>
      <w:proofErr w:type="spellStart"/>
      <w:r w:rsidRPr="00A26F68">
        <w:rPr>
          <w:rFonts w:ascii="Times New Roman" w:hAnsi="Times New Roman" w:cs="Times New Roman"/>
        </w:rPr>
        <w:t>града</w:t>
      </w:r>
      <w:proofErr w:type="spellEnd"/>
      <w:r w:rsidRPr="00A26F68">
        <w:rPr>
          <w:rFonts w:ascii="Times New Roman" w:hAnsi="Times New Roman" w:cs="Times New Roman"/>
        </w:rPr>
        <w:t xml:space="preserve"> </w:t>
      </w:r>
      <w:proofErr w:type="spellStart"/>
      <w:r w:rsidRPr="00A26F68">
        <w:rPr>
          <w:rFonts w:ascii="Times New Roman" w:hAnsi="Times New Roman" w:cs="Times New Roman"/>
        </w:rPr>
        <w:t>Ниша</w:t>
      </w:r>
      <w:proofErr w:type="spellEnd"/>
      <w:r w:rsidRPr="00A26F68">
        <w:rPr>
          <w:rFonts w:ascii="Times New Roman" w:hAnsi="Times New Roman" w:cs="Times New Roman"/>
        </w:rPr>
        <w:t xml:space="preserve">“, </w:t>
      </w:r>
      <w:proofErr w:type="spellStart"/>
      <w:r w:rsidRPr="00A26F68">
        <w:rPr>
          <w:rFonts w:ascii="Times New Roman" w:hAnsi="Times New Roman" w:cs="Times New Roman"/>
        </w:rPr>
        <w:t>број</w:t>
      </w:r>
      <w:proofErr w:type="spellEnd"/>
      <w:r w:rsidRPr="00A26F68">
        <w:rPr>
          <w:rFonts w:ascii="Times New Roman" w:hAnsi="Times New Roman" w:cs="Times New Roman"/>
        </w:rPr>
        <w:t xml:space="preserve"> 53/19 и 82/19)</w:t>
      </w:r>
    </w:p>
    <w:p w:rsidR="00351CDE" w:rsidRPr="00A26F68" w:rsidRDefault="00351CDE" w:rsidP="00351CDE">
      <w:pPr>
        <w:ind w:firstLine="720"/>
        <w:jc w:val="both"/>
        <w:rPr>
          <w:rFonts w:ascii="Times New Roman" w:hAnsi="Times New Roman" w:cs="Times New Roman"/>
          <w:lang w:val="sr-Cyrl-CS"/>
        </w:rPr>
      </w:pPr>
      <w:r w:rsidRPr="00A26F68">
        <w:rPr>
          <w:rFonts w:ascii="Times New Roman" w:hAnsi="Times New Roman" w:cs="Times New Roman"/>
          <w:lang w:val="sr-Cyrl-CS"/>
        </w:rPr>
        <w:t>Скупштина општине Гаџ</w:t>
      </w:r>
      <w:r w:rsidR="00C23EC9" w:rsidRPr="00A26F68">
        <w:rPr>
          <w:rFonts w:ascii="Times New Roman" w:hAnsi="Times New Roman" w:cs="Times New Roman"/>
          <w:lang w:val="sr-Cyrl-CS"/>
        </w:rPr>
        <w:t>и</w:t>
      </w:r>
      <w:r w:rsidR="005E515C" w:rsidRPr="00A26F68">
        <w:rPr>
          <w:rFonts w:ascii="Times New Roman" w:hAnsi="Times New Roman" w:cs="Times New Roman"/>
          <w:lang w:val="sr-Cyrl-CS"/>
        </w:rPr>
        <w:t>н Хан на седници, одржаној _______</w:t>
      </w:r>
      <w:r w:rsidR="00F83E2B" w:rsidRPr="00A26F68">
        <w:rPr>
          <w:rFonts w:ascii="Times New Roman" w:hAnsi="Times New Roman" w:cs="Times New Roman"/>
        </w:rPr>
        <w:t xml:space="preserve"> </w:t>
      </w:r>
      <w:r w:rsidRPr="00A26F68">
        <w:rPr>
          <w:rFonts w:ascii="Times New Roman" w:hAnsi="Times New Roman" w:cs="Times New Roman"/>
          <w:lang w:val="sr-Cyrl-CS"/>
        </w:rPr>
        <w:t>20</w:t>
      </w:r>
      <w:r w:rsidR="005E515C" w:rsidRPr="00A26F68">
        <w:rPr>
          <w:rFonts w:ascii="Times New Roman" w:hAnsi="Times New Roman" w:cs="Times New Roman"/>
        </w:rPr>
        <w:t>21</w:t>
      </w:r>
      <w:r w:rsidRPr="00A26F68">
        <w:rPr>
          <w:rFonts w:ascii="Times New Roman" w:hAnsi="Times New Roman" w:cs="Times New Roman"/>
          <w:lang w:val="sr-Cyrl-CS"/>
        </w:rPr>
        <w:t>.године, донела је</w:t>
      </w:r>
    </w:p>
    <w:p w:rsidR="00351CDE" w:rsidRPr="00A26F68" w:rsidRDefault="00351CDE" w:rsidP="00351CDE">
      <w:pPr>
        <w:spacing w:after="0"/>
        <w:jc w:val="center"/>
        <w:rPr>
          <w:rFonts w:ascii="Times New Roman" w:hAnsi="Times New Roman" w:cs="Times New Roman"/>
          <w:lang w:val="sr-Cyrl-CS"/>
        </w:rPr>
      </w:pPr>
      <w:r w:rsidRPr="00A26F68">
        <w:rPr>
          <w:rFonts w:ascii="Times New Roman" w:hAnsi="Times New Roman" w:cs="Times New Roman"/>
          <w:lang w:val="sr-Cyrl-CS"/>
        </w:rPr>
        <w:t>ОДЛУКУ</w:t>
      </w:r>
    </w:p>
    <w:p w:rsidR="00351CDE" w:rsidRPr="00A26F68" w:rsidRDefault="00F26576" w:rsidP="00351CDE">
      <w:pPr>
        <w:spacing w:after="0"/>
        <w:jc w:val="center"/>
        <w:rPr>
          <w:rFonts w:ascii="Times New Roman" w:hAnsi="Times New Roman" w:cs="Times New Roman"/>
          <w:lang w:val="sr-Cyrl-CS"/>
        </w:rPr>
      </w:pPr>
      <w:r w:rsidRPr="00A26F68">
        <w:rPr>
          <w:rFonts w:ascii="Times New Roman" w:hAnsi="Times New Roman" w:cs="Times New Roman"/>
          <w:lang w:val="sr-Cyrl-CS"/>
        </w:rPr>
        <w:t>О</w:t>
      </w:r>
      <w:r w:rsidR="005E515C" w:rsidRPr="00A26F68">
        <w:rPr>
          <w:rFonts w:ascii="Times New Roman" w:hAnsi="Times New Roman" w:cs="Times New Roman"/>
          <w:lang w:val="sr-Cyrl-CS"/>
        </w:rPr>
        <w:t xml:space="preserve"> ПОТВРЂИВАЊУ МАНДАТА ОДБОРНИКУ</w:t>
      </w:r>
      <w:r w:rsidR="00351CDE" w:rsidRPr="00A26F68">
        <w:rPr>
          <w:rFonts w:ascii="Times New Roman" w:hAnsi="Times New Roman" w:cs="Times New Roman"/>
          <w:lang w:val="sr-Cyrl-CS"/>
        </w:rPr>
        <w:t xml:space="preserve"> У</w:t>
      </w:r>
    </w:p>
    <w:p w:rsidR="00351CDE" w:rsidRPr="00A26F68" w:rsidRDefault="00351CDE" w:rsidP="00351CDE">
      <w:pPr>
        <w:spacing w:after="0"/>
        <w:jc w:val="center"/>
        <w:rPr>
          <w:rFonts w:ascii="Times New Roman" w:hAnsi="Times New Roman" w:cs="Times New Roman"/>
          <w:lang w:val="sr-Cyrl-CS"/>
        </w:rPr>
      </w:pPr>
      <w:r w:rsidRPr="00A26F68">
        <w:rPr>
          <w:rFonts w:ascii="Times New Roman" w:hAnsi="Times New Roman" w:cs="Times New Roman"/>
          <w:lang w:val="sr-Cyrl-CS"/>
        </w:rPr>
        <w:t>СКУПШТИНИ ОПШТИНЕ  ГАЏИН ХАН</w:t>
      </w:r>
    </w:p>
    <w:p w:rsidR="00351CDE" w:rsidRPr="00A26F68" w:rsidRDefault="00351CDE" w:rsidP="00351CDE">
      <w:pPr>
        <w:spacing w:after="0"/>
        <w:rPr>
          <w:rFonts w:ascii="Times New Roman" w:hAnsi="Times New Roman" w:cs="Times New Roman"/>
          <w:lang w:val="sr-Cyrl-CS"/>
        </w:rPr>
      </w:pPr>
    </w:p>
    <w:p w:rsidR="00351CDE" w:rsidRPr="00A26F68" w:rsidRDefault="00351CDE" w:rsidP="00351CDE">
      <w:pPr>
        <w:spacing w:after="0"/>
        <w:jc w:val="center"/>
        <w:rPr>
          <w:rFonts w:ascii="Times New Roman" w:hAnsi="Times New Roman" w:cs="Times New Roman"/>
          <w:lang w:val="sr-Cyrl-CS"/>
        </w:rPr>
      </w:pPr>
      <w:r w:rsidRPr="00A26F68">
        <w:rPr>
          <w:rFonts w:ascii="Times New Roman" w:hAnsi="Times New Roman" w:cs="Times New Roman"/>
          <w:lang w:val="sr-Cyrl-CS"/>
        </w:rPr>
        <w:t>Члан 1.</w:t>
      </w:r>
    </w:p>
    <w:p w:rsidR="00A15876" w:rsidRPr="00A26F68" w:rsidRDefault="005E515C" w:rsidP="00351CDE">
      <w:pPr>
        <w:spacing w:line="240" w:lineRule="auto"/>
        <w:jc w:val="both"/>
        <w:rPr>
          <w:rFonts w:ascii="Times New Roman" w:hAnsi="Times New Roman" w:cs="Times New Roman"/>
          <w:lang w:val="sr-Cyrl-CS"/>
        </w:rPr>
      </w:pPr>
      <w:r w:rsidRPr="00A26F68">
        <w:rPr>
          <w:rFonts w:ascii="Times New Roman" w:hAnsi="Times New Roman" w:cs="Times New Roman"/>
          <w:lang w:val="sr-Cyrl-CS"/>
        </w:rPr>
        <w:t>Потврђују се мандати одборнику</w:t>
      </w:r>
      <w:r w:rsidR="00351CDE" w:rsidRPr="00A26F68">
        <w:rPr>
          <w:rFonts w:ascii="Times New Roman" w:hAnsi="Times New Roman" w:cs="Times New Roman"/>
          <w:lang w:val="sr-Cyrl-CS"/>
        </w:rPr>
        <w:t xml:space="preserve"> у Скупштини општине Гаџин Хан</w:t>
      </w:r>
      <w:r w:rsidR="004C055C" w:rsidRPr="00A26F68">
        <w:rPr>
          <w:rFonts w:ascii="Times New Roman" w:hAnsi="Times New Roman" w:cs="Times New Roman"/>
          <w:lang w:val="sr-Cyrl-CS"/>
        </w:rPr>
        <w:t xml:space="preserve"> и то:</w:t>
      </w:r>
      <w:r w:rsidR="00351CDE" w:rsidRPr="00A26F68">
        <w:rPr>
          <w:rFonts w:ascii="Times New Roman" w:hAnsi="Times New Roman" w:cs="Times New Roman"/>
          <w:lang w:val="sr-Cyrl-CS"/>
        </w:rPr>
        <w:t xml:space="preserve"> </w:t>
      </w:r>
    </w:p>
    <w:p w:rsidR="00351CDE" w:rsidRPr="00A26F68" w:rsidRDefault="00351CDE" w:rsidP="00351CDE">
      <w:pPr>
        <w:pStyle w:val="NoSpacing"/>
        <w:jc w:val="both"/>
        <w:rPr>
          <w:b/>
          <w:sz w:val="22"/>
          <w:szCs w:val="22"/>
        </w:rPr>
      </w:pPr>
      <w:r w:rsidRPr="00A26F68">
        <w:rPr>
          <w:sz w:val="22"/>
          <w:szCs w:val="22"/>
          <w:lang w:val="sr-Cyrl-CS"/>
        </w:rPr>
        <w:t xml:space="preserve">1.Са Изборне листе  број </w:t>
      </w:r>
      <w:r w:rsidRPr="00A26F68">
        <w:rPr>
          <w:rFonts w:eastAsiaTheme="minorHAnsi"/>
          <w:color w:val="000000"/>
          <w:sz w:val="22"/>
          <w:szCs w:val="22"/>
          <w:lang w:val="bg-BG"/>
        </w:rPr>
        <w:t xml:space="preserve">1. </w:t>
      </w:r>
      <w:r w:rsidRPr="00A26F68">
        <w:rPr>
          <w:b/>
          <w:sz w:val="22"/>
          <w:szCs w:val="22"/>
        </w:rPr>
        <w:t xml:space="preserve"> </w:t>
      </w:r>
      <w:proofErr w:type="gramStart"/>
      <w:r w:rsidRPr="00A26F68">
        <w:rPr>
          <w:b/>
          <w:sz w:val="22"/>
          <w:szCs w:val="22"/>
        </w:rPr>
        <w:t>АЛЕКСАНДАР ВУЧИЋ – ЗА НАШУ ДЕЦУ.</w:t>
      </w:r>
      <w:proofErr w:type="gramEnd"/>
    </w:p>
    <w:p w:rsidR="00C23EC9" w:rsidRPr="00A26F68" w:rsidRDefault="00C23EC9" w:rsidP="00351CDE">
      <w:pPr>
        <w:pStyle w:val="NoSpacing"/>
        <w:jc w:val="both"/>
        <w:rPr>
          <w:sz w:val="22"/>
          <w:szCs w:val="22"/>
        </w:rPr>
      </w:pPr>
    </w:p>
    <w:p w:rsidR="00C23EC9" w:rsidRPr="00A26F68" w:rsidRDefault="005E515C" w:rsidP="00351CDE">
      <w:pPr>
        <w:pStyle w:val="NoSpacing"/>
        <w:jc w:val="both"/>
        <w:rPr>
          <w:sz w:val="22"/>
          <w:szCs w:val="22"/>
        </w:rPr>
      </w:pPr>
      <w:proofErr w:type="gramStart"/>
      <w:r w:rsidRPr="00A26F68">
        <w:rPr>
          <w:sz w:val="22"/>
          <w:szCs w:val="22"/>
        </w:rPr>
        <w:t xml:space="preserve">1.Живојину </w:t>
      </w:r>
      <w:proofErr w:type="spellStart"/>
      <w:r w:rsidRPr="00A26F68">
        <w:rPr>
          <w:sz w:val="22"/>
          <w:szCs w:val="22"/>
        </w:rPr>
        <w:t>Миленковићу</w:t>
      </w:r>
      <w:proofErr w:type="spellEnd"/>
      <w:r w:rsidR="00C23EC9" w:rsidRPr="00A26F68">
        <w:rPr>
          <w:sz w:val="22"/>
          <w:szCs w:val="22"/>
        </w:rPr>
        <w:t>,</w:t>
      </w:r>
      <w:r w:rsidR="00593E6F" w:rsidRPr="00A26F68">
        <w:rPr>
          <w:sz w:val="22"/>
          <w:szCs w:val="22"/>
        </w:rPr>
        <w:t xml:space="preserve"> </w:t>
      </w:r>
      <w:proofErr w:type="spellStart"/>
      <w:r w:rsidR="00593E6F" w:rsidRPr="00A26F68">
        <w:rPr>
          <w:sz w:val="22"/>
          <w:szCs w:val="22"/>
        </w:rPr>
        <w:t>рођен</w:t>
      </w:r>
      <w:r w:rsidR="00A15876" w:rsidRPr="00A26F68">
        <w:rPr>
          <w:sz w:val="22"/>
          <w:szCs w:val="22"/>
        </w:rPr>
        <w:t>ом</w:t>
      </w:r>
      <w:proofErr w:type="spellEnd"/>
      <w:r w:rsidRPr="00A26F68">
        <w:rPr>
          <w:sz w:val="22"/>
          <w:szCs w:val="22"/>
        </w:rPr>
        <w:t xml:space="preserve"> 1957</w:t>
      </w:r>
      <w:r w:rsidR="00593E6F" w:rsidRPr="00A26F68">
        <w:rPr>
          <w:sz w:val="22"/>
          <w:szCs w:val="22"/>
        </w:rPr>
        <w:t>.</w:t>
      </w:r>
      <w:proofErr w:type="gramEnd"/>
      <w:r w:rsidR="00593E6F" w:rsidRPr="00A26F68">
        <w:rPr>
          <w:sz w:val="22"/>
          <w:szCs w:val="22"/>
        </w:rPr>
        <w:t xml:space="preserve"> </w:t>
      </w:r>
      <w:proofErr w:type="spellStart"/>
      <w:proofErr w:type="gramStart"/>
      <w:r w:rsidR="00593E6F" w:rsidRPr="00A26F68">
        <w:rPr>
          <w:sz w:val="22"/>
          <w:szCs w:val="22"/>
        </w:rPr>
        <w:t>године</w:t>
      </w:r>
      <w:proofErr w:type="spellEnd"/>
      <w:proofErr w:type="gramEnd"/>
      <w:r w:rsidRPr="00A26F68">
        <w:rPr>
          <w:sz w:val="22"/>
          <w:szCs w:val="22"/>
        </w:rPr>
        <w:t xml:space="preserve">, </w:t>
      </w:r>
      <w:proofErr w:type="spellStart"/>
      <w:r w:rsidRPr="00A26F68">
        <w:rPr>
          <w:sz w:val="22"/>
          <w:szCs w:val="22"/>
        </w:rPr>
        <w:t>саобраћајном</w:t>
      </w:r>
      <w:proofErr w:type="spellEnd"/>
      <w:r w:rsidRPr="00A26F68">
        <w:rPr>
          <w:sz w:val="22"/>
          <w:szCs w:val="22"/>
        </w:rPr>
        <w:t xml:space="preserve"> </w:t>
      </w:r>
      <w:proofErr w:type="spellStart"/>
      <w:r w:rsidRPr="00A26F68">
        <w:rPr>
          <w:sz w:val="22"/>
          <w:szCs w:val="22"/>
        </w:rPr>
        <w:t>техничару</w:t>
      </w:r>
      <w:proofErr w:type="spellEnd"/>
      <w:r w:rsidRPr="00A26F68">
        <w:rPr>
          <w:sz w:val="22"/>
          <w:szCs w:val="22"/>
        </w:rPr>
        <w:t xml:space="preserve"> </w:t>
      </w:r>
      <w:proofErr w:type="spellStart"/>
      <w:r w:rsidRPr="00A26F68">
        <w:rPr>
          <w:sz w:val="22"/>
          <w:szCs w:val="22"/>
        </w:rPr>
        <w:t>из</w:t>
      </w:r>
      <w:proofErr w:type="spellEnd"/>
      <w:r w:rsidRPr="00A26F68">
        <w:rPr>
          <w:sz w:val="22"/>
          <w:szCs w:val="22"/>
        </w:rPr>
        <w:t xml:space="preserve"> </w:t>
      </w:r>
      <w:proofErr w:type="spellStart"/>
      <w:r w:rsidRPr="00A26F68">
        <w:rPr>
          <w:sz w:val="22"/>
          <w:szCs w:val="22"/>
        </w:rPr>
        <w:t>Доњег</w:t>
      </w:r>
      <w:proofErr w:type="spellEnd"/>
      <w:r w:rsidRPr="00A26F68">
        <w:rPr>
          <w:sz w:val="22"/>
          <w:szCs w:val="22"/>
        </w:rPr>
        <w:t xml:space="preserve"> </w:t>
      </w:r>
      <w:proofErr w:type="spellStart"/>
      <w:r w:rsidRPr="00A26F68">
        <w:rPr>
          <w:sz w:val="22"/>
          <w:szCs w:val="22"/>
        </w:rPr>
        <w:t>Барбеша</w:t>
      </w:r>
      <w:proofErr w:type="spellEnd"/>
      <w:r w:rsidR="00593E6F" w:rsidRPr="00A26F68">
        <w:rPr>
          <w:sz w:val="22"/>
          <w:szCs w:val="22"/>
        </w:rPr>
        <w:t>;</w:t>
      </w:r>
    </w:p>
    <w:p w:rsidR="00C23EC9" w:rsidRPr="00A26F68" w:rsidRDefault="00593E6F" w:rsidP="00351CDE">
      <w:pPr>
        <w:pStyle w:val="NoSpacing"/>
        <w:jc w:val="both"/>
        <w:rPr>
          <w:sz w:val="22"/>
          <w:szCs w:val="22"/>
        </w:rPr>
      </w:pPr>
      <w:r w:rsidRPr="00A26F68">
        <w:rPr>
          <w:sz w:val="22"/>
          <w:szCs w:val="22"/>
        </w:rPr>
        <w:t>.</w:t>
      </w:r>
    </w:p>
    <w:p w:rsidR="00725F7E" w:rsidRPr="00A26F68" w:rsidRDefault="00351CDE" w:rsidP="00351CDE">
      <w:pPr>
        <w:spacing w:after="0"/>
        <w:rPr>
          <w:rFonts w:ascii="Times New Roman" w:hAnsi="Times New Roman" w:cs="Times New Roman"/>
          <w:lang w:val="sr-Cyrl-CS"/>
        </w:rPr>
      </w:pPr>
      <w:r w:rsidRPr="00A26F68">
        <w:rPr>
          <w:rFonts w:ascii="Times New Roman" w:hAnsi="Times New Roman" w:cs="Times New Roman"/>
          <w:lang w:val="sr-Cyrl-CS"/>
        </w:rPr>
        <w:tab/>
      </w:r>
      <w:r w:rsidR="00725F7E" w:rsidRPr="00A26F68">
        <w:rPr>
          <w:rFonts w:ascii="Times New Roman" w:hAnsi="Times New Roman" w:cs="Times New Roman"/>
          <w:lang w:val="sr-Cyrl-CS"/>
        </w:rPr>
        <w:tab/>
      </w:r>
      <w:r w:rsidR="00725F7E" w:rsidRPr="00A26F68">
        <w:rPr>
          <w:rFonts w:ascii="Times New Roman" w:hAnsi="Times New Roman" w:cs="Times New Roman"/>
          <w:lang w:val="sr-Cyrl-CS"/>
        </w:rPr>
        <w:tab/>
      </w:r>
      <w:r w:rsidR="00725F7E" w:rsidRPr="00A26F68">
        <w:rPr>
          <w:rFonts w:ascii="Times New Roman" w:hAnsi="Times New Roman" w:cs="Times New Roman"/>
          <w:lang w:val="sr-Cyrl-CS"/>
        </w:rPr>
        <w:tab/>
      </w:r>
      <w:r w:rsidR="00725F7E" w:rsidRPr="00A26F68">
        <w:rPr>
          <w:rFonts w:ascii="Times New Roman" w:hAnsi="Times New Roman" w:cs="Times New Roman"/>
          <w:lang w:val="sr-Cyrl-CS"/>
        </w:rPr>
        <w:tab/>
      </w:r>
      <w:r w:rsidR="00725F7E" w:rsidRPr="00A26F68">
        <w:rPr>
          <w:rFonts w:ascii="Times New Roman" w:hAnsi="Times New Roman" w:cs="Times New Roman"/>
          <w:lang w:val="sr-Cyrl-CS"/>
        </w:rPr>
        <w:tab/>
      </w:r>
    </w:p>
    <w:p w:rsidR="00351CDE" w:rsidRPr="00A26F68" w:rsidRDefault="00725F7E" w:rsidP="00351CDE">
      <w:pPr>
        <w:spacing w:after="0"/>
        <w:rPr>
          <w:rFonts w:ascii="Times New Roman" w:hAnsi="Times New Roman" w:cs="Times New Roman"/>
          <w:lang w:val="sr-Cyrl-CS"/>
        </w:rPr>
      </w:pPr>
      <w:r w:rsidRPr="00A26F68">
        <w:rPr>
          <w:rFonts w:ascii="Times New Roman" w:hAnsi="Times New Roman" w:cs="Times New Roman"/>
          <w:lang w:val="sr-Cyrl-CS"/>
        </w:rPr>
        <w:tab/>
      </w:r>
      <w:r w:rsidRPr="00A26F68">
        <w:rPr>
          <w:rFonts w:ascii="Times New Roman" w:hAnsi="Times New Roman" w:cs="Times New Roman"/>
          <w:lang w:val="sr-Cyrl-CS"/>
        </w:rPr>
        <w:tab/>
      </w:r>
      <w:r w:rsidRPr="00A26F68">
        <w:rPr>
          <w:rFonts w:ascii="Times New Roman" w:hAnsi="Times New Roman" w:cs="Times New Roman"/>
          <w:lang w:val="sr-Cyrl-CS"/>
        </w:rPr>
        <w:tab/>
      </w:r>
      <w:r w:rsidRPr="00A26F68">
        <w:rPr>
          <w:rFonts w:ascii="Times New Roman" w:hAnsi="Times New Roman" w:cs="Times New Roman"/>
          <w:lang w:val="sr-Cyrl-CS"/>
        </w:rPr>
        <w:tab/>
      </w:r>
      <w:r w:rsidRPr="00A26F68">
        <w:rPr>
          <w:rFonts w:ascii="Times New Roman" w:hAnsi="Times New Roman" w:cs="Times New Roman"/>
          <w:lang w:val="sr-Cyrl-CS"/>
        </w:rPr>
        <w:tab/>
      </w:r>
      <w:r w:rsidRPr="00A26F68">
        <w:rPr>
          <w:rFonts w:ascii="Times New Roman" w:hAnsi="Times New Roman" w:cs="Times New Roman"/>
          <w:lang w:val="sr-Cyrl-CS"/>
        </w:rPr>
        <w:tab/>
        <w:t>Члан 2.</w:t>
      </w:r>
    </w:p>
    <w:p w:rsidR="00725F7E" w:rsidRPr="00A26F68" w:rsidRDefault="005E515C" w:rsidP="00725F7E">
      <w:pPr>
        <w:spacing w:line="240" w:lineRule="auto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A26F68">
        <w:rPr>
          <w:rFonts w:ascii="Times New Roman" w:hAnsi="Times New Roman" w:cs="Times New Roman"/>
        </w:rPr>
        <w:t>Мандат</w:t>
      </w:r>
      <w:proofErr w:type="spellEnd"/>
      <w:r w:rsidRPr="00A26F68">
        <w:rPr>
          <w:rFonts w:ascii="Times New Roman" w:hAnsi="Times New Roman" w:cs="Times New Roman"/>
        </w:rPr>
        <w:t xml:space="preserve"> </w:t>
      </w:r>
      <w:proofErr w:type="spellStart"/>
      <w:r w:rsidRPr="00A26F68">
        <w:rPr>
          <w:rFonts w:ascii="Times New Roman" w:hAnsi="Times New Roman" w:cs="Times New Roman"/>
        </w:rPr>
        <w:t>новог</w:t>
      </w:r>
      <w:proofErr w:type="spellEnd"/>
      <w:r w:rsidR="004C055C" w:rsidRPr="00A26F68">
        <w:rPr>
          <w:rFonts w:ascii="Times New Roman" w:hAnsi="Times New Roman" w:cs="Times New Roman"/>
        </w:rPr>
        <w:t xml:space="preserve"> </w:t>
      </w:r>
      <w:proofErr w:type="spellStart"/>
      <w:r w:rsidR="004C055C" w:rsidRPr="00A26F68">
        <w:rPr>
          <w:rFonts w:ascii="Times New Roman" w:hAnsi="Times New Roman" w:cs="Times New Roman"/>
        </w:rPr>
        <w:t>од</w:t>
      </w:r>
      <w:r w:rsidR="00725F7E" w:rsidRPr="00A26F68">
        <w:rPr>
          <w:rFonts w:ascii="Times New Roman" w:hAnsi="Times New Roman" w:cs="Times New Roman"/>
        </w:rPr>
        <w:t>борника</w:t>
      </w:r>
      <w:proofErr w:type="spellEnd"/>
      <w:r w:rsidR="00725F7E" w:rsidRPr="00A26F68">
        <w:rPr>
          <w:rFonts w:ascii="Times New Roman" w:hAnsi="Times New Roman" w:cs="Times New Roman"/>
        </w:rPr>
        <w:t xml:space="preserve"> </w:t>
      </w:r>
      <w:proofErr w:type="spellStart"/>
      <w:r w:rsidR="00725F7E" w:rsidRPr="00A26F68">
        <w:rPr>
          <w:rFonts w:ascii="Times New Roman" w:hAnsi="Times New Roman" w:cs="Times New Roman"/>
        </w:rPr>
        <w:t>потврђује</w:t>
      </w:r>
      <w:proofErr w:type="spellEnd"/>
      <w:r w:rsidR="00725F7E" w:rsidRPr="00A26F68">
        <w:rPr>
          <w:rFonts w:ascii="Times New Roman" w:hAnsi="Times New Roman" w:cs="Times New Roman"/>
        </w:rPr>
        <w:t xml:space="preserve"> </w:t>
      </w:r>
      <w:proofErr w:type="spellStart"/>
      <w:r w:rsidR="00725F7E" w:rsidRPr="00A26F68">
        <w:rPr>
          <w:rFonts w:ascii="Times New Roman" w:hAnsi="Times New Roman" w:cs="Times New Roman"/>
        </w:rPr>
        <w:t>се</w:t>
      </w:r>
      <w:proofErr w:type="spellEnd"/>
      <w:r w:rsidR="00725F7E" w:rsidRPr="00A26F68">
        <w:rPr>
          <w:rFonts w:ascii="Times New Roman" w:hAnsi="Times New Roman" w:cs="Times New Roman"/>
        </w:rPr>
        <w:t xml:space="preserve"> </w:t>
      </w:r>
      <w:proofErr w:type="spellStart"/>
      <w:r w:rsidR="00725F7E" w:rsidRPr="00A26F68">
        <w:rPr>
          <w:rFonts w:ascii="Times New Roman" w:hAnsi="Times New Roman" w:cs="Times New Roman"/>
        </w:rPr>
        <w:t>из</w:t>
      </w:r>
      <w:proofErr w:type="spellEnd"/>
      <w:r w:rsidR="00725F7E" w:rsidRPr="00A26F68">
        <w:rPr>
          <w:rFonts w:ascii="Times New Roman" w:hAnsi="Times New Roman" w:cs="Times New Roman"/>
        </w:rPr>
        <w:t xml:space="preserve"> </w:t>
      </w:r>
      <w:proofErr w:type="spellStart"/>
      <w:r w:rsidR="00725F7E" w:rsidRPr="00A26F68">
        <w:rPr>
          <w:rFonts w:ascii="Times New Roman" w:hAnsi="Times New Roman" w:cs="Times New Roman"/>
        </w:rPr>
        <w:t>разло</w:t>
      </w:r>
      <w:r w:rsidRPr="00A26F68">
        <w:rPr>
          <w:rFonts w:ascii="Times New Roman" w:hAnsi="Times New Roman" w:cs="Times New Roman"/>
        </w:rPr>
        <w:t>га</w:t>
      </w:r>
      <w:proofErr w:type="spellEnd"/>
      <w:r w:rsidRPr="00A26F68">
        <w:rPr>
          <w:rFonts w:ascii="Times New Roman" w:hAnsi="Times New Roman" w:cs="Times New Roman"/>
        </w:rPr>
        <w:t xml:space="preserve"> </w:t>
      </w:r>
      <w:proofErr w:type="spellStart"/>
      <w:r w:rsidRPr="00A26F68">
        <w:rPr>
          <w:rFonts w:ascii="Times New Roman" w:hAnsi="Times New Roman" w:cs="Times New Roman"/>
        </w:rPr>
        <w:t>престанка</w:t>
      </w:r>
      <w:proofErr w:type="spellEnd"/>
      <w:r w:rsidRPr="00A26F68">
        <w:rPr>
          <w:rFonts w:ascii="Times New Roman" w:hAnsi="Times New Roman" w:cs="Times New Roman"/>
        </w:rPr>
        <w:t xml:space="preserve"> </w:t>
      </w:r>
      <w:proofErr w:type="spellStart"/>
      <w:r w:rsidRPr="00A26F68">
        <w:rPr>
          <w:rFonts w:ascii="Times New Roman" w:hAnsi="Times New Roman" w:cs="Times New Roman"/>
        </w:rPr>
        <w:t>мандата</w:t>
      </w:r>
      <w:proofErr w:type="spellEnd"/>
      <w:r w:rsidRPr="00A26F68">
        <w:rPr>
          <w:rFonts w:ascii="Times New Roman" w:hAnsi="Times New Roman" w:cs="Times New Roman"/>
        </w:rPr>
        <w:t xml:space="preserve"> </w:t>
      </w:r>
      <w:proofErr w:type="spellStart"/>
      <w:r w:rsidRPr="00A26F68">
        <w:rPr>
          <w:rFonts w:ascii="Times New Roman" w:hAnsi="Times New Roman" w:cs="Times New Roman"/>
        </w:rPr>
        <w:t>одборнику</w:t>
      </w:r>
      <w:proofErr w:type="spellEnd"/>
      <w:r w:rsidRPr="00A26F68">
        <w:rPr>
          <w:rFonts w:ascii="Times New Roman" w:hAnsi="Times New Roman" w:cs="Times New Roman"/>
        </w:rPr>
        <w:t xml:space="preserve"> </w:t>
      </w:r>
      <w:proofErr w:type="spellStart"/>
      <w:r w:rsidRPr="00A26F68">
        <w:rPr>
          <w:rFonts w:ascii="Times New Roman" w:hAnsi="Times New Roman" w:cs="Times New Roman"/>
        </w:rPr>
        <w:t>Милану</w:t>
      </w:r>
      <w:proofErr w:type="spellEnd"/>
      <w:r w:rsidRPr="00A26F68">
        <w:rPr>
          <w:rFonts w:ascii="Times New Roman" w:hAnsi="Times New Roman" w:cs="Times New Roman"/>
        </w:rPr>
        <w:t xml:space="preserve"> </w:t>
      </w:r>
      <w:proofErr w:type="spellStart"/>
      <w:r w:rsidRPr="00A26F68">
        <w:rPr>
          <w:rFonts w:ascii="Times New Roman" w:hAnsi="Times New Roman" w:cs="Times New Roman"/>
        </w:rPr>
        <w:t>Ђорђевићу</w:t>
      </w:r>
      <w:proofErr w:type="spellEnd"/>
      <w:r w:rsidR="00725F7E" w:rsidRPr="00A26F68">
        <w:rPr>
          <w:rFonts w:ascii="Times New Roman" w:hAnsi="Times New Roman" w:cs="Times New Roman"/>
        </w:rPr>
        <w:t xml:space="preserve">, </w:t>
      </w:r>
      <w:r w:rsidRPr="00A26F68">
        <w:rPr>
          <w:rFonts w:ascii="Times New Roman" w:hAnsi="Times New Roman" w:cs="Times New Roman"/>
        </w:rPr>
        <w:t>који је поднео писану оставку из разлога заснивања радног односа у Општинској управи општине Гаџин Хан.</w:t>
      </w:r>
      <w:proofErr w:type="gramEnd"/>
    </w:p>
    <w:p w:rsidR="00351CDE" w:rsidRPr="00A26F68" w:rsidRDefault="00725F7E" w:rsidP="00351CDE">
      <w:pPr>
        <w:spacing w:after="0"/>
        <w:jc w:val="center"/>
        <w:rPr>
          <w:rFonts w:ascii="Times New Roman" w:hAnsi="Times New Roman" w:cs="Times New Roman"/>
          <w:lang w:val="sr-Cyrl-CS"/>
        </w:rPr>
      </w:pPr>
      <w:r w:rsidRPr="00A26F68">
        <w:rPr>
          <w:rFonts w:ascii="Times New Roman" w:hAnsi="Times New Roman" w:cs="Times New Roman"/>
          <w:lang w:val="sr-Cyrl-CS"/>
        </w:rPr>
        <w:t>Члан 3</w:t>
      </w:r>
      <w:r w:rsidR="00351CDE" w:rsidRPr="00A26F68">
        <w:rPr>
          <w:rFonts w:ascii="Times New Roman" w:hAnsi="Times New Roman" w:cs="Times New Roman"/>
          <w:lang w:val="sr-Cyrl-CS"/>
        </w:rPr>
        <w:t>.</w:t>
      </w:r>
    </w:p>
    <w:p w:rsidR="00351CDE" w:rsidRPr="00A26F68" w:rsidRDefault="00351CDE" w:rsidP="00351CDE">
      <w:pPr>
        <w:spacing w:after="0"/>
        <w:jc w:val="center"/>
        <w:rPr>
          <w:rFonts w:ascii="Times New Roman" w:hAnsi="Times New Roman" w:cs="Times New Roman"/>
          <w:lang w:val="sr-Cyrl-CS"/>
        </w:rPr>
      </w:pPr>
      <w:r w:rsidRPr="00A26F68">
        <w:rPr>
          <w:rFonts w:ascii="Times New Roman" w:hAnsi="Times New Roman" w:cs="Times New Roman"/>
          <w:lang w:val="sr-Cyrl-CS"/>
        </w:rPr>
        <w:tab/>
        <w:t xml:space="preserve">Мандат одборника траје </w:t>
      </w:r>
      <w:r w:rsidR="00C23EC9" w:rsidRPr="00A26F68">
        <w:rPr>
          <w:rFonts w:ascii="Times New Roman" w:hAnsi="Times New Roman" w:cs="Times New Roman"/>
          <w:lang w:val="sr-Cyrl-CS"/>
        </w:rPr>
        <w:t xml:space="preserve"> до истека мандата одборницима сазив 2020/2024</w:t>
      </w:r>
      <w:r w:rsidRPr="00A26F68">
        <w:rPr>
          <w:rFonts w:ascii="Times New Roman" w:hAnsi="Times New Roman" w:cs="Times New Roman"/>
          <w:lang w:val="sr-Cyrl-CS"/>
        </w:rPr>
        <w:t>.</w:t>
      </w:r>
    </w:p>
    <w:p w:rsidR="00351CDE" w:rsidRPr="00A26F68" w:rsidRDefault="00351CDE" w:rsidP="00351CDE">
      <w:pPr>
        <w:spacing w:after="0"/>
        <w:jc w:val="center"/>
        <w:rPr>
          <w:rFonts w:ascii="Times New Roman" w:hAnsi="Times New Roman" w:cs="Times New Roman"/>
          <w:lang w:val="sr-Cyrl-CS"/>
        </w:rPr>
      </w:pPr>
    </w:p>
    <w:p w:rsidR="00351CDE" w:rsidRPr="00A26F68" w:rsidRDefault="00725F7E" w:rsidP="00351CDE">
      <w:pPr>
        <w:spacing w:after="0"/>
        <w:jc w:val="center"/>
        <w:rPr>
          <w:rFonts w:ascii="Times New Roman" w:hAnsi="Times New Roman" w:cs="Times New Roman"/>
          <w:lang w:val="sr-Cyrl-CS"/>
        </w:rPr>
      </w:pPr>
      <w:r w:rsidRPr="00A26F68">
        <w:rPr>
          <w:rFonts w:ascii="Times New Roman" w:hAnsi="Times New Roman" w:cs="Times New Roman"/>
          <w:lang w:val="sr-Cyrl-CS"/>
        </w:rPr>
        <w:t>Члан 4</w:t>
      </w:r>
      <w:r w:rsidR="00351CDE" w:rsidRPr="00A26F68">
        <w:rPr>
          <w:rFonts w:ascii="Times New Roman" w:hAnsi="Times New Roman" w:cs="Times New Roman"/>
          <w:lang w:val="sr-Cyrl-CS"/>
        </w:rPr>
        <w:t>.</w:t>
      </w:r>
    </w:p>
    <w:p w:rsidR="00351CDE" w:rsidRPr="00A26F68" w:rsidRDefault="00351CDE" w:rsidP="00351CDE">
      <w:pPr>
        <w:spacing w:after="0"/>
        <w:jc w:val="both"/>
        <w:rPr>
          <w:rFonts w:ascii="Times New Roman" w:hAnsi="Times New Roman" w:cs="Times New Roman"/>
          <w:lang w:val="sr-Cyrl-CS"/>
        </w:rPr>
      </w:pPr>
      <w:r w:rsidRPr="00A26F68">
        <w:rPr>
          <w:rFonts w:ascii="Times New Roman" w:hAnsi="Times New Roman" w:cs="Times New Roman"/>
          <w:lang w:val="sr-Cyrl-CS"/>
        </w:rPr>
        <w:tab/>
        <w:t>Ова Одлука ступа на снагу даном доношења, а објавиће се у *Службеном листу града Ниша*.</w:t>
      </w:r>
    </w:p>
    <w:p w:rsidR="00351CDE" w:rsidRPr="00A26F68" w:rsidRDefault="00351CDE" w:rsidP="00351CDE">
      <w:pPr>
        <w:spacing w:after="0"/>
        <w:jc w:val="both"/>
        <w:rPr>
          <w:rFonts w:ascii="Times New Roman" w:hAnsi="Times New Roman" w:cs="Times New Roman"/>
        </w:rPr>
      </w:pPr>
    </w:p>
    <w:p w:rsidR="00351CDE" w:rsidRPr="00A26F68" w:rsidRDefault="00351CDE" w:rsidP="00351CDE">
      <w:pPr>
        <w:spacing w:after="0"/>
        <w:jc w:val="both"/>
        <w:rPr>
          <w:rFonts w:ascii="Times New Roman" w:hAnsi="Times New Roman" w:cs="Times New Roman"/>
          <w:lang w:val="sr-Cyrl-CS"/>
        </w:rPr>
      </w:pPr>
      <w:r w:rsidRPr="00A26F68">
        <w:rPr>
          <w:rFonts w:ascii="Times New Roman" w:hAnsi="Times New Roman" w:cs="Times New Roman"/>
          <w:lang w:val="sr-Cyrl-CS"/>
        </w:rPr>
        <w:tab/>
        <w:t>Против ове Одлуке може се изјавити жалба Управном суду у року од 48 часова од дана доношења.</w:t>
      </w:r>
    </w:p>
    <w:p w:rsidR="00351CDE" w:rsidRDefault="005E515C" w:rsidP="00A26F68">
      <w:pPr>
        <w:spacing w:after="0"/>
        <w:jc w:val="center"/>
        <w:rPr>
          <w:rFonts w:ascii="Times New Roman" w:hAnsi="Times New Roman" w:cs="Times New Roman"/>
          <w:lang w:val="sr-Cyrl-CS"/>
        </w:rPr>
      </w:pPr>
      <w:r w:rsidRPr="00A26F68">
        <w:rPr>
          <w:rFonts w:ascii="Times New Roman" w:hAnsi="Times New Roman" w:cs="Times New Roman"/>
          <w:lang w:val="sr-Cyrl-CS"/>
        </w:rPr>
        <w:t>О б р а з л о ж е њ е</w:t>
      </w:r>
    </w:p>
    <w:p w:rsidR="00A26F68" w:rsidRPr="00A26F68" w:rsidRDefault="00A26F68" w:rsidP="00A26F68">
      <w:pPr>
        <w:spacing w:after="0"/>
        <w:jc w:val="center"/>
        <w:rPr>
          <w:rFonts w:ascii="Times New Roman" w:hAnsi="Times New Roman" w:cs="Times New Roman"/>
          <w:lang w:val="sr-Cyrl-CS"/>
        </w:rPr>
      </w:pPr>
    </w:p>
    <w:p w:rsidR="005E515C" w:rsidRPr="00A26F68" w:rsidRDefault="00A26F68" w:rsidP="005E515C">
      <w:pPr>
        <w:spacing w:after="0"/>
        <w:jc w:val="both"/>
        <w:rPr>
          <w:rFonts w:ascii="Times New Roman" w:hAnsi="Times New Roman" w:cs="Times New Roman"/>
          <w:lang w:val="sr-Cyrl-CS"/>
        </w:rPr>
      </w:pPr>
      <w:r w:rsidRPr="00A26F68">
        <w:rPr>
          <w:rFonts w:ascii="Times New Roman" w:hAnsi="Times New Roman" w:cs="Times New Roman"/>
          <w:lang w:val="sr-Cyrl-CS"/>
        </w:rPr>
        <w:tab/>
      </w:r>
      <w:r w:rsidR="005E515C" w:rsidRPr="00A26F68">
        <w:rPr>
          <w:rFonts w:ascii="Times New Roman" w:hAnsi="Times New Roman" w:cs="Times New Roman"/>
          <w:lang w:val="sr-Cyrl-CS"/>
        </w:rPr>
        <w:t>Одборник Милан Ђорђевић, поднео је писану, оверену оставку на место одборника у Скупштини општине Гаџин Хан из разлога заснивања радног односа у Општинској управи општине Гаџин Хан.</w:t>
      </w:r>
      <w:r w:rsidRPr="00A26F68">
        <w:rPr>
          <w:rFonts w:ascii="Times New Roman" w:hAnsi="Times New Roman" w:cs="Times New Roman"/>
          <w:lang w:val="sr-Cyrl-CS"/>
        </w:rPr>
        <w:t xml:space="preserve"> </w:t>
      </w:r>
      <w:r w:rsidR="005E515C" w:rsidRPr="00A26F68">
        <w:rPr>
          <w:rFonts w:ascii="Times New Roman" w:hAnsi="Times New Roman" w:cs="Times New Roman"/>
          <w:lang w:val="sr-Cyrl-CS"/>
        </w:rPr>
        <w:t>Скупштина општине Гаџин Хан донела је одлуку о престанку мандата одборнику Милану Ђорђевићу.</w:t>
      </w:r>
    </w:p>
    <w:p w:rsidR="005E515C" w:rsidRPr="00A26F68" w:rsidRDefault="00A26F68" w:rsidP="005E515C">
      <w:pPr>
        <w:spacing w:after="0"/>
        <w:jc w:val="both"/>
        <w:rPr>
          <w:rFonts w:ascii="Times New Roman" w:hAnsi="Times New Roman" w:cs="Times New Roman"/>
          <w:lang w:val="sr-Cyrl-CS"/>
        </w:rPr>
      </w:pPr>
      <w:r w:rsidRPr="00A26F68">
        <w:rPr>
          <w:rFonts w:ascii="Times New Roman" w:hAnsi="Times New Roman" w:cs="Times New Roman"/>
          <w:lang w:val="sr-Cyrl-CS"/>
        </w:rPr>
        <w:tab/>
      </w:r>
      <w:r w:rsidR="005E515C" w:rsidRPr="00A26F68">
        <w:rPr>
          <w:rFonts w:ascii="Times New Roman" w:hAnsi="Times New Roman" w:cs="Times New Roman"/>
          <w:lang w:val="sr-Cyrl-CS"/>
        </w:rPr>
        <w:t xml:space="preserve"> Изборна комисија општине Гаџин Хан, Одбор за административно мандатна питања Скупштине општине Гаџин Хан</w:t>
      </w:r>
      <w:r w:rsidRPr="00A26F68">
        <w:rPr>
          <w:rFonts w:ascii="Times New Roman" w:hAnsi="Times New Roman" w:cs="Times New Roman"/>
          <w:lang w:val="sr-Cyrl-CS"/>
        </w:rPr>
        <w:t xml:space="preserve"> доделиле су мандат Живојину Миленковићу као следећем са Збирне изборне листе број 013-1-31/2020-II-2 од 9. јуна 2020.године.</w:t>
      </w:r>
      <w:r w:rsidR="005E515C" w:rsidRPr="00A26F68">
        <w:rPr>
          <w:rFonts w:ascii="Times New Roman" w:hAnsi="Times New Roman" w:cs="Times New Roman"/>
          <w:lang w:val="sr-Cyrl-CS"/>
        </w:rPr>
        <w:t xml:space="preserve"> Општинско веће општине Гаџин Хан </w:t>
      </w:r>
      <w:r w:rsidRPr="00A26F68">
        <w:rPr>
          <w:rFonts w:ascii="Times New Roman" w:hAnsi="Times New Roman" w:cs="Times New Roman"/>
          <w:lang w:val="sr-Cyrl-CS"/>
        </w:rPr>
        <w:t>дало је предлог о потврђивању мандата. Скупштина општине Гаџин Хан одлучила је као у диспозитиву одлуке.</w:t>
      </w:r>
    </w:p>
    <w:p w:rsidR="00A26F68" w:rsidRPr="00A26F68" w:rsidRDefault="00A26F68" w:rsidP="00351CDE">
      <w:pPr>
        <w:spacing w:after="0"/>
        <w:rPr>
          <w:rFonts w:ascii="Times New Roman" w:hAnsi="Times New Roman" w:cs="Times New Roman"/>
          <w:lang w:val="sr-Cyrl-CS"/>
        </w:rPr>
      </w:pPr>
    </w:p>
    <w:p w:rsidR="00351CDE" w:rsidRPr="00A26F68" w:rsidRDefault="00351CDE" w:rsidP="00351CDE">
      <w:pPr>
        <w:spacing w:after="0"/>
        <w:rPr>
          <w:rFonts w:ascii="Times New Roman" w:hAnsi="Times New Roman" w:cs="Times New Roman"/>
        </w:rPr>
      </w:pPr>
      <w:r w:rsidRPr="00A26F68">
        <w:rPr>
          <w:rFonts w:ascii="Times New Roman" w:hAnsi="Times New Roman" w:cs="Times New Roman"/>
          <w:lang w:val="sr-Cyrl-CS"/>
        </w:rPr>
        <w:t>Број:</w:t>
      </w:r>
      <w:r w:rsidR="005E515C" w:rsidRPr="00A26F68">
        <w:rPr>
          <w:rFonts w:ascii="Times New Roman" w:hAnsi="Times New Roman" w:cs="Times New Roman"/>
        </w:rPr>
        <w:t>06-</w:t>
      </w:r>
      <w:r w:rsidR="00A26F68">
        <w:rPr>
          <w:rFonts w:ascii="Times New Roman" w:hAnsi="Times New Roman" w:cs="Times New Roman"/>
        </w:rPr>
        <w:t xml:space="preserve">     </w:t>
      </w:r>
      <w:r w:rsidRPr="00A26F68">
        <w:rPr>
          <w:rFonts w:ascii="Times New Roman" w:hAnsi="Times New Roman" w:cs="Times New Roman"/>
        </w:rPr>
        <w:t>/</w:t>
      </w:r>
      <w:r w:rsidR="00F83E2B" w:rsidRPr="00A26F68">
        <w:rPr>
          <w:rFonts w:ascii="Times New Roman" w:hAnsi="Times New Roman" w:cs="Times New Roman"/>
        </w:rPr>
        <w:t>20</w:t>
      </w:r>
      <w:r w:rsidR="005E515C" w:rsidRPr="00A26F68">
        <w:rPr>
          <w:rFonts w:ascii="Times New Roman" w:hAnsi="Times New Roman" w:cs="Times New Roman"/>
        </w:rPr>
        <w:t>21</w:t>
      </w:r>
      <w:r w:rsidRPr="00A26F68">
        <w:rPr>
          <w:rFonts w:ascii="Times New Roman" w:hAnsi="Times New Roman" w:cs="Times New Roman"/>
        </w:rPr>
        <w:t>-II</w:t>
      </w:r>
    </w:p>
    <w:p w:rsidR="00351CDE" w:rsidRPr="00A26F68" w:rsidRDefault="005D1393" w:rsidP="00351CDE">
      <w:pPr>
        <w:spacing w:after="0"/>
        <w:rPr>
          <w:rFonts w:ascii="Times New Roman" w:hAnsi="Times New Roman" w:cs="Times New Roman"/>
          <w:lang w:val="sr-Cyrl-CS"/>
        </w:rPr>
      </w:pPr>
      <w:r w:rsidRPr="00A26F68">
        <w:rPr>
          <w:rFonts w:ascii="Times New Roman" w:hAnsi="Times New Roman" w:cs="Times New Roman"/>
          <w:lang w:val="sr-Cyrl-CS"/>
        </w:rPr>
        <w:t xml:space="preserve"> У Гаџином Хану, дана </w:t>
      </w:r>
      <w:r w:rsidR="005E515C" w:rsidRPr="00A26F68">
        <w:rPr>
          <w:rFonts w:ascii="Times New Roman" w:hAnsi="Times New Roman" w:cs="Times New Roman"/>
        </w:rPr>
        <w:t>________</w:t>
      </w:r>
      <w:r w:rsidR="00351CDE" w:rsidRPr="00A26F68">
        <w:rPr>
          <w:rFonts w:ascii="Times New Roman" w:hAnsi="Times New Roman" w:cs="Times New Roman"/>
          <w:lang w:val="sr-Cyrl-CS"/>
        </w:rPr>
        <w:t>.20</w:t>
      </w:r>
      <w:r w:rsidR="005E515C" w:rsidRPr="00A26F68">
        <w:rPr>
          <w:rFonts w:ascii="Times New Roman" w:hAnsi="Times New Roman" w:cs="Times New Roman"/>
        </w:rPr>
        <w:t>21</w:t>
      </w:r>
      <w:r w:rsidR="00351CDE" w:rsidRPr="00A26F68">
        <w:rPr>
          <w:rFonts w:ascii="Times New Roman" w:hAnsi="Times New Roman" w:cs="Times New Roman"/>
          <w:lang w:val="sr-Cyrl-CS"/>
        </w:rPr>
        <w:t>.године</w:t>
      </w:r>
      <w:r w:rsidR="008A32F2" w:rsidRPr="00A26F68">
        <w:rPr>
          <w:rFonts w:ascii="Times New Roman" w:hAnsi="Times New Roman" w:cs="Times New Roman"/>
          <w:lang w:val="sr-Cyrl-CS"/>
        </w:rPr>
        <w:t>.</w:t>
      </w:r>
    </w:p>
    <w:p w:rsidR="00351CDE" w:rsidRPr="00A26F68" w:rsidRDefault="00351CDE" w:rsidP="00351CDE">
      <w:pPr>
        <w:spacing w:after="0"/>
        <w:jc w:val="center"/>
        <w:rPr>
          <w:rFonts w:ascii="Times New Roman" w:hAnsi="Times New Roman" w:cs="Times New Roman"/>
          <w:lang w:val="sr-Cyrl-CS"/>
        </w:rPr>
      </w:pPr>
    </w:p>
    <w:p w:rsidR="00351CDE" w:rsidRPr="00A26F68" w:rsidRDefault="00351CDE" w:rsidP="00351CDE">
      <w:pPr>
        <w:jc w:val="center"/>
        <w:rPr>
          <w:rFonts w:ascii="Times New Roman" w:hAnsi="Times New Roman" w:cs="Times New Roman"/>
          <w:lang w:val="sr-Cyrl-CS"/>
        </w:rPr>
      </w:pPr>
      <w:r w:rsidRPr="00A26F68">
        <w:rPr>
          <w:rFonts w:ascii="Times New Roman" w:hAnsi="Times New Roman" w:cs="Times New Roman"/>
          <w:lang w:val="sr-Cyrl-CS"/>
        </w:rPr>
        <w:t>СКУПШТИНА ОПШТИНЕ ГАЏИН ХАН</w:t>
      </w:r>
    </w:p>
    <w:p w:rsidR="00351CDE" w:rsidRPr="00A26F68" w:rsidRDefault="00A26F68" w:rsidP="00593E6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 w:rsidR="00C23EC9" w:rsidRPr="00A26F68">
        <w:rPr>
          <w:rFonts w:ascii="Times New Roman" w:hAnsi="Times New Roman" w:cs="Times New Roman"/>
          <w:lang w:val="sr-Cyrl-CS"/>
        </w:rPr>
        <w:t xml:space="preserve">    ПРЕДСЕДНИК </w:t>
      </w:r>
    </w:p>
    <w:p w:rsidR="00351CDE" w:rsidRPr="00A26F68" w:rsidRDefault="00A26F68" w:rsidP="00593E6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23EC9" w:rsidRPr="00A26F68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    </w:t>
      </w:r>
      <w:r w:rsidR="00C23EC9" w:rsidRPr="00A26F68">
        <w:rPr>
          <w:rFonts w:ascii="Times New Roman" w:hAnsi="Times New Roman" w:cs="Times New Roman"/>
        </w:rPr>
        <w:t xml:space="preserve"> Марија Цветковић</w:t>
      </w:r>
    </w:p>
    <w:p w:rsidR="00351CDE" w:rsidRPr="00A26F68" w:rsidRDefault="00351CDE" w:rsidP="00593E6F">
      <w:pPr>
        <w:spacing w:after="0"/>
        <w:jc w:val="both"/>
        <w:rPr>
          <w:rFonts w:ascii="Times New Roman" w:hAnsi="Times New Roman" w:cs="Times New Roman"/>
        </w:rPr>
      </w:pPr>
    </w:p>
    <w:sectPr w:rsidR="00351CDE" w:rsidRPr="00A26F68" w:rsidSect="00A26F68">
      <w:pgSz w:w="12240" w:h="15840"/>
      <w:pgMar w:top="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111944"/>
    <w:multiLevelType w:val="multilevel"/>
    <w:tmpl w:val="D8DE7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7346228"/>
    <w:multiLevelType w:val="hybridMultilevel"/>
    <w:tmpl w:val="4824DE4A"/>
    <w:lvl w:ilvl="0" w:tplc="E4E22F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592B22"/>
    <w:rsid w:val="00063F4D"/>
    <w:rsid w:val="00115826"/>
    <w:rsid w:val="00126A34"/>
    <w:rsid w:val="001B168D"/>
    <w:rsid w:val="002264BB"/>
    <w:rsid w:val="002A4442"/>
    <w:rsid w:val="002C7DAF"/>
    <w:rsid w:val="0033286F"/>
    <w:rsid w:val="00351CDE"/>
    <w:rsid w:val="00430A80"/>
    <w:rsid w:val="00454A73"/>
    <w:rsid w:val="004C055C"/>
    <w:rsid w:val="00592B22"/>
    <w:rsid w:val="00593E6F"/>
    <w:rsid w:val="005D1393"/>
    <w:rsid w:val="005E515C"/>
    <w:rsid w:val="0061181B"/>
    <w:rsid w:val="00693A4C"/>
    <w:rsid w:val="006A741A"/>
    <w:rsid w:val="006C5610"/>
    <w:rsid w:val="006C59E5"/>
    <w:rsid w:val="00723663"/>
    <w:rsid w:val="00725F7E"/>
    <w:rsid w:val="0076528E"/>
    <w:rsid w:val="007B625B"/>
    <w:rsid w:val="007E369A"/>
    <w:rsid w:val="008244CB"/>
    <w:rsid w:val="008A32F2"/>
    <w:rsid w:val="0096229C"/>
    <w:rsid w:val="00984F0F"/>
    <w:rsid w:val="0099547A"/>
    <w:rsid w:val="00A15876"/>
    <w:rsid w:val="00A26F68"/>
    <w:rsid w:val="00A95A29"/>
    <w:rsid w:val="00AD49D5"/>
    <w:rsid w:val="00AF57FA"/>
    <w:rsid w:val="00B34005"/>
    <w:rsid w:val="00BF434A"/>
    <w:rsid w:val="00C2345E"/>
    <w:rsid w:val="00C23EC9"/>
    <w:rsid w:val="00C4325F"/>
    <w:rsid w:val="00C63861"/>
    <w:rsid w:val="00CC3D8C"/>
    <w:rsid w:val="00D56493"/>
    <w:rsid w:val="00DD163A"/>
    <w:rsid w:val="00E0672E"/>
    <w:rsid w:val="00EA47A9"/>
    <w:rsid w:val="00F26576"/>
    <w:rsid w:val="00F438DD"/>
    <w:rsid w:val="00F4747A"/>
    <w:rsid w:val="00F83E2B"/>
    <w:rsid w:val="00FD6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B22"/>
    <w:rPr>
      <w:rFonts w:eastAsiaTheme="minorEastAsia"/>
    </w:rPr>
  </w:style>
  <w:style w:type="paragraph" w:styleId="Heading1">
    <w:name w:val="heading 1"/>
    <w:basedOn w:val="Normal"/>
    <w:link w:val="Heading1Char"/>
    <w:uiPriority w:val="9"/>
    <w:qFormat/>
    <w:rsid w:val="001B16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1B16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1B16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7DA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B168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1B168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1B168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1B1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B168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B168D"/>
    <w:rPr>
      <w:color w:val="0000FF"/>
      <w:u w:val="single"/>
    </w:rPr>
  </w:style>
  <w:style w:type="character" w:customStyle="1" w:styleId="followviber">
    <w:name w:val="followviber"/>
    <w:basedOn w:val="DefaultParagraphFont"/>
    <w:rsid w:val="001B168D"/>
  </w:style>
  <w:style w:type="paragraph" w:styleId="BalloonText">
    <w:name w:val="Balloon Text"/>
    <w:basedOn w:val="Normal"/>
    <w:link w:val="BalloonTextChar"/>
    <w:uiPriority w:val="99"/>
    <w:semiHidden/>
    <w:unhideWhenUsed/>
    <w:rsid w:val="001B1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68D"/>
    <w:rPr>
      <w:rFonts w:ascii="Tahoma" w:eastAsiaTheme="minorEastAsia" w:hAnsi="Tahoma" w:cs="Tahoma"/>
      <w:sz w:val="16"/>
      <w:szCs w:val="16"/>
    </w:rPr>
  </w:style>
  <w:style w:type="paragraph" w:customStyle="1" w:styleId="Standard">
    <w:name w:val="Standard"/>
    <w:rsid w:val="00351CDE"/>
    <w:pPr>
      <w:tabs>
        <w:tab w:val="left" w:pos="1800"/>
      </w:tabs>
      <w:suppressAutoHyphens/>
      <w:autoSpaceDN w:val="0"/>
      <w:spacing w:after="240" w:line="240" w:lineRule="auto"/>
      <w:ind w:firstLine="1440"/>
      <w:jc w:val="both"/>
      <w:textAlignment w:val="baseline"/>
    </w:pPr>
    <w:rPr>
      <w:rFonts w:ascii="Arial" w:eastAsia="Times New Roman" w:hAnsi="Arial" w:cs="Times New Roman"/>
      <w:kern w:val="3"/>
      <w:szCs w:val="20"/>
    </w:rPr>
  </w:style>
  <w:style w:type="paragraph" w:styleId="NoSpacing">
    <w:name w:val="No Spacing"/>
    <w:uiPriority w:val="1"/>
    <w:qFormat/>
    <w:rsid w:val="00351CD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01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89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9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54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25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23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85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125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55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996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37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273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53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942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92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114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30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36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33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65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51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Milan</cp:lastModifiedBy>
  <cp:revision>4</cp:revision>
  <cp:lastPrinted>2020-09-02T09:54:00Z</cp:lastPrinted>
  <dcterms:created xsi:type="dcterms:W3CDTF">2021-10-01T07:47:00Z</dcterms:created>
  <dcterms:modified xsi:type="dcterms:W3CDTF">2021-10-08T09:11:00Z</dcterms:modified>
</cp:coreProperties>
</file>