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</w:t>
      </w:r>
      <w:r w:rsidR="00981BD0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комуналну делатност општине Гаџин Хан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5D98">
        <w:rPr>
          <w:rFonts w:ascii="Times New Roman" w:hAnsi="Times New Roman" w:cs="Times New Roman"/>
          <w:sz w:val="24"/>
          <w:szCs w:val="24"/>
        </w:rPr>
        <w:t>4</w:t>
      </w:r>
      <w:r w:rsidR="003A2797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534C81">
        <w:rPr>
          <w:rFonts w:ascii="Times New Roman" w:hAnsi="Times New Roman" w:cs="Times New Roman"/>
          <w:sz w:val="24"/>
          <w:szCs w:val="24"/>
        </w:rPr>
        <w:t>чeтрдeсeт</w:t>
      </w:r>
      <w:r w:rsidR="003A2797">
        <w:rPr>
          <w:rFonts w:ascii="Times New Roman" w:hAnsi="Times New Roman" w:cs="Times New Roman"/>
          <w:sz w:val="24"/>
          <w:szCs w:val="24"/>
        </w:rPr>
        <w:t>деветој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CA380F">
        <w:rPr>
          <w:rFonts w:ascii="Times New Roman" w:hAnsi="Times New Roman" w:cs="Times New Roman"/>
          <w:sz w:val="24"/>
          <w:szCs w:val="24"/>
        </w:rPr>
        <w:t>2</w:t>
      </w:r>
      <w:r w:rsidR="003A2797">
        <w:rPr>
          <w:rFonts w:ascii="Times New Roman" w:hAnsi="Times New Roman" w:cs="Times New Roman"/>
          <w:sz w:val="24"/>
          <w:szCs w:val="24"/>
        </w:rPr>
        <w:t>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A2797">
        <w:rPr>
          <w:rFonts w:ascii="Times New Roman" w:hAnsi="Times New Roman" w:cs="Times New Roman"/>
          <w:sz w:val="24"/>
          <w:szCs w:val="24"/>
        </w:rPr>
        <w:t>децембра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34C8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A279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Даје се сагласност ЈП Дирекција за изградњу и комуналну делатност Гаџин Хан за </w:t>
      </w:r>
      <w:proofErr w:type="spellStart"/>
      <w:r w:rsidR="00256EDE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материјала из позајмишта </w:t>
      </w:r>
      <w:r w:rsidR="0049352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Габар</w:t>
      </w:r>
      <w:r w:rsidR="0049352B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кп.бр. 141 КО Овсињинац.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10557F" w:rsidRDefault="00E56E37" w:rsidP="00CA38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 из позајмишта Габар на кп.бр. 141 КО Овсињинац, ЈП Дирекција за изградњу и комуналну делатност Гаџин Хан ће користити 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за реализацију Годишњег програма пословања за 20</w:t>
      </w:r>
      <w:r w:rsidR="003A2797" w:rsidRP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F1910">
        <w:rPr>
          <w:rFonts w:ascii="Times New Roman" w:hAnsi="Times New Roman" w:cs="Times New Roman"/>
          <w:sz w:val="24"/>
          <w:szCs w:val="24"/>
        </w:rPr>
        <w:t>1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. годину у делу који се односи на одржавање улица и путева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посебно донетог 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56EDE" w:rsidRPr="0010557F">
        <w:rPr>
          <w:rFonts w:ascii="Times New Roman" w:hAnsi="Times New Roman" w:cs="Times New Roman"/>
          <w:sz w:val="24"/>
          <w:szCs w:val="24"/>
          <w:lang w:val="sr-Cyrl-CS"/>
        </w:rPr>
        <w:t>рограма одржавања улица и путева – летње одржавање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путева за 20</w:t>
      </w:r>
      <w:r w:rsidR="0086508A" w:rsidRP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F1910">
        <w:rPr>
          <w:rFonts w:ascii="Times New Roman" w:hAnsi="Times New Roman" w:cs="Times New Roman"/>
          <w:sz w:val="24"/>
          <w:szCs w:val="24"/>
        </w:rPr>
        <w:t>1</w:t>
      </w:r>
      <w:r w:rsidR="00CA380F" w:rsidRPr="0010557F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10557F">
        <w:rPr>
          <w:rFonts w:ascii="Times New Roman" w:hAnsi="Times New Roman" w:cs="Times New Roman"/>
          <w:sz w:val="24"/>
          <w:szCs w:val="24"/>
        </w:rPr>
        <w:t>475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5049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F1910">
        <w:rPr>
          <w:rFonts w:ascii="Times New Roman" w:hAnsi="Times New Roman" w:cs="Times New Roman"/>
          <w:sz w:val="24"/>
          <w:szCs w:val="24"/>
        </w:rPr>
        <w:t>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децембр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10557F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67107"/>
    <w:rsid w:val="000F1669"/>
    <w:rsid w:val="001045A0"/>
    <w:rsid w:val="0010557F"/>
    <w:rsid w:val="00177EB0"/>
    <w:rsid w:val="001A59A8"/>
    <w:rsid w:val="001F1910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2B3BF0"/>
    <w:rsid w:val="003034FA"/>
    <w:rsid w:val="003138D4"/>
    <w:rsid w:val="003274AE"/>
    <w:rsid w:val="00335D98"/>
    <w:rsid w:val="0036248A"/>
    <w:rsid w:val="00366B3A"/>
    <w:rsid w:val="00393FF9"/>
    <w:rsid w:val="003A2797"/>
    <w:rsid w:val="003B46CA"/>
    <w:rsid w:val="003C464F"/>
    <w:rsid w:val="003F078C"/>
    <w:rsid w:val="00416BCD"/>
    <w:rsid w:val="00454EF5"/>
    <w:rsid w:val="0049352B"/>
    <w:rsid w:val="004A25D6"/>
    <w:rsid w:val="004F2052"/>
    <w:rsid w:val="004F4531"/>
    <w:rsid w:val="004F65F3"/>
    <w:rsid w:val="005238C7"/>
    <w:rsid w:val="00534C81"/>
    <w:rsid w:val="00550495"/>
    <w:rsid w:val="00551A73"/>
    <w:rsid w:val="005B2E5D"/>
    <w:rsid w:val="006F581A"/>
    <w:rsid w:val="006F5EAF"/>
    <w:rsid w:val="007335B8"/>
    <w:rsid w:val="007779D8"/>
    <w:rsid w:val="00792F3E"/>
    <w:rsid w:val="007A3486"/>
    <w:rsid w:val="007E5869"/>
    <w:rsid w:val="007F2725"/>
    <w:rsid w:val="00843C4A"/>
    <w:rsid w:val="0086508A"/>
    <w:rsid w:val="008B34BD"/>
    <w:rsid w:val="008D3C5E"/>
    <w:rsid w:val="009237B3"/>
    <w:rsid w:val="009712CC"/>
    <w:rsid w:val="00981BD0"/>
    <w:rsid w:val="009F052A"/>
    <w:rsid w:val="00A319AF"/>
    <w:rsid w:val="00AA3F7E"/>
    <w:rsid w:val="00AF6D4F"/>
    <w:rsid w:val="00B97D9D"/>
    <w:rsid w:val="00BA6B1B"/>
    <w:rsid w:val="00BC04DF"/>
    <w:rsid w:val="00BF7ECE"/>
    <w:rsid w:val="00C3125B"/>
    <w:rsid w:val="00C72638"/>
    <w:rsid w:val="00CA0616"/>
    <w:rsid w:val="00CA380F"/>
    <w:rsid w:val="00CC5EF1"/>
    <w:rsid w:val="00D61003"/>
    <w:rsid w:val="00DC52C2"/>
    <w:rsid w:val="00E2323A"/>
    <w:rsid w:val="00E56E37"/>
    <w:rsid w:val="00E61DEB"/>
    <w:rsid w:val="00E941CD"/>
    <w:rsid w:val="00EA15A8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2021-12-27T06:48:00Z</cp:lastPrinted>
  <dcterms:created xsi:type="dcterms:W3CDTF">2021-12-24T11:18:00Z</dcterms:created>
  <dcterms:modified xsi:type="dcterms:W3CDTF">2021-12-27T06:49:00Z</dcterms:modified>
</cp:coreProperties>
</file>