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D10FE">
        <w:rPr>
          <w:rFonts w:ascii="Arial" w:hAnsi="Arial" w:cs="Arial"/>
          <w:sz w:val="22"/>
          <w:szCs w:val="22"/>
          <w:lang w:val="ru-RU"/>
        </w:rPr>
        <w:t>47</w:t>
      </w:r>
      <w:r w:rsidR="004A6CB3">
        <w:rPr>
          <w:rFonts w:ascii="Arial" w:hAnsi="Arial" w:cs="Arial"/>
          <w:sz w:val="22"/>
          <w:szCs w:val="22"/>
        </w:rPr>
        <w:t>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DD10FE">
        <w:rPr>
          <w:rFonts w:ascii="Arial" w:hAnsi="Arial" w:cs="Arial"/>
          <w:sz w:val="22"/>
          <w:szCs w:val="22"/>
          <w:lang w:val="ru-RU"/>
        </w:rPr>
        <w:t>16</w:t>
      </w:r>
      <w:r w:rsidR="00406977">
        <w:rPr>
          <w:rFonts w:ascii="Arial" w:hAnsi="Arial" w:cs="Arial"/>
          <w:sz w:val="22"/>
          <w:szCs w:val="22"/>
          <w:lang w:val="ru-RU"/>
        </w:rPr>
        <w:t>.0</w:t>
      </w:r>
      <w:r w:rsidR="00DD10FE">
        <w:rPr>
          <w:rFonts w:ascii="Arial" w:hAnsi="Arial" w:cs="Arial"/>
          <w:sz w:val="22"/>
          <w:szCs w:val="22"/>
          <w:lang w:val="ru-RU"/>
        </w:rPr>
        <w:t>5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10FE">
        <w:rPr>
          <w:rFonts w:ascii="Arial" w:hAnsi="Arial" w:cs="Arial"/>
          <w:sz w:val="22"/>
          <w:szCs w:val="22"/>
        </w:rPr>
        <w:t>16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DD10FE">
        <w:rPr>
          <w:rFonts w:ascii="Arial" w:hAnsi="Arial" w:cs="Arial"/>
          <w:sz w:val="22"/>
          <w:szCs w:val="22"/>
        </w:rPr>
        <w:t>маја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0252C8" w:rsidRDefault="000252C8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0252C8" w:rsidRDefault="00336C62" w:rsidP="000252C8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406977" w:rsidRPr="00E77761">
        <w:rPr>
          <w:rFonts w:ascii="Arial" w:hAnsi="Arial" w:cs="Arial"/>
          <w:lang w:val="sr-Cyrl-CS"/>
        </w:rPr>
        <w:t xml:space="preserve">у износу од </w:t>
      </w:r>
      <w:r w:rsidR="000252C8">
        <w:rPr>
          <w:rFonts w:ascii="Arial" w:hAnsi="Arial" w:cs="Arial"/>
          <w:b/>
          <w:lang w:val="sr-Cyrl-CS"/>
        </w:rPr>
        <w:t>11</w:t>
      </w:r>
      <w:r w:rsidR="00E1519B">
        <w:rPr>
          <w:rFonts w:ascii="Arial" w:hAnsi="Arial" w:cs="Arial"/>
          <w:b/>
        </w:rPr>
        <w:t>.</w:t>
      </w:r>
      <w:r w:rsidR="00E1519B">
        <w:rPr>
          <w:rFonts w:ascii="Arial" w:hAnsi="Arial" w:cs="Arial"/>
          <w:b/>
          <w:lang w:val="sr-Cyrl-CS"/>
        </w:rPr>
        <w:t>000</w:t>
      </w:r>
      <w:r w:rsidR="00E1519B" w:rsidRPr="00E77761">
        <w:rPr>
          <w:rFonts w:ascii="Arial" w:hAnsi="Arial" w:cs="Arial"/>
          <w:b/>
          <w:lang w:val="sr-Cyrl-CS"/>
        </w:rPr>
        <w:t>,00</w:t>
      </w:r>
      <w:r w:rsidR="00E1519B" w:rsidRPr="00E77761">
        <w:rPr>
          <w:rFonts w:ascii="Arial" w:hAnsi="Arial" w:cs="Arial"/>
          <w:lang w:val="sr-Cyrl-CS"/>
        </w:rPr>
        <w:t xml:space="preserve"> динара </w:t>
      </w:r>
      <w:r w:rsidR="000252C8" w:rsidRPr="00E77761">
        <w:rPr>
          <w:rFonts w:ascii="Arial" w:hAnsi="Arial" w:cs="Arial"/>
          <w:lang w:val="sr-Latn-CS"/>
        </w:rPr>
        <w:t>(</w:t>
      </w:r>
      <w:r w:rsidR="000252C8">
        <w:rPr>
          <w:rFonts w:ascii="Arial" w:hAnsi="Arial" w:cs="Arial"/>
        </w:rPr>
        <w:t>једанаестхиљада</w:t>
      </w:r>
      <w:r w:rsidR="000252C8" w:rsidRPr="00E77761">
        <w:rPr>
          <w:rFonts w:ascii="Arial" w:hAnsi="Arial" w:cs="Arial"/>
        </w:rPr>
        <w:t>динара</w:t>
      </w:r>
      <w:r w:rsidR="000252C8" w:rsidRPr="00E77761">
        <w:rPr>
          <w:rFonts w:ascii="Arial" w:hAnsi="Arial" w:cs="Arial"/>
          <w:lang w:val="sr-Cyrl-CS"/>
        </w:rPr>
        <w:t xml:space="preserve">) </w:t>
      </w:r>
      <w:r w:rsidR="000252C8">
        <w:rPr>
          <w:rFonts w:ascii="Arial" w:hAnsi="Arial" w:cs="Arial"/>
          <w:lang w:val="sr-Cyrl-CS"/>
        </w:rPr>
        <w:t>Општинској управи општине Гаџин Хан за измирење обавеза за демонтажу, монтажу и балансирање гума на службеним возилима</w:t>
      </w:r>
    </w:p>
    <w:p w:rsidR="000252C8" w:rsidRDefault="000252C8" w:rsidP="000252C8">
      <w:pPr>
        <w:jc w:val="both"/>
        <w:rPr>
          <w:rFonts w:ascii="Arial" w:hAnsi="Arial" w:cs="Arial"/>
          <w:lang w:val="sr-Cyrl-CS"/>
        </w:rPr>
      </w:pPr>
    </w:p>
    <w:p w:rsidR="000252C8" w:rsidRDefault="000252C8" w:rsidP="000252C8">
      <w:pPr>
        <w:numPr>
          <w:ilvl w:val="0"/>
          <w:numId w:val="37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0252C8" w:rsidRDefault="000252C8" w:rsidP="000252C8">
      <w:pPr>
        <w:ind w:left="1080"/>
        <w:jc w:val="both"/>
        <w:rPr>
          <w:rFonts w:ascii="Arial" w:hAnsi="Arial" w:cs="Arial"/>
          <w:lang w:val="sr-Cyrl-CS"/>
        </w:rPr>
      </w:pP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  <w:lang w:val="ru-RU"/>
        </w:rPr>
      </w:pPr>
      <w:r w:rsidRPr="005452DB">
        <w:rPr>
          <w:rFonts w:ascii="Arial" w:hAnsi="Arial" w:cs="Arial"/>
          <w:b/>
          <w:lang w:val="sr-Cyrl-CS"/>
        </w:rPr>
        <w:t xml:space="preserve">Раздео </w:t>
      </w:r>
      <w:r w:rsidRPr="005452DB">
        <w:rPr>
          <w:rFonts w:ascii="Arial" w:hAnsi="Arial" w:cs="Arial"/>
          <w:b/>
          <w:lang w:val="ru-RU"/>
        </w:rPr>
        <w:t>5</w:t>
      </w: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 xml:space="preserve">Програм </w:t>
      </w:r>
      <w:r w:rsidRPr="005452DB">
        <w:rPr>
          <w:rFonts w:ascii="Arial" w:hAnsi="Arial" w:cs="Arial"/>
          <w:b/>
          <w:lang w:val="ru-RU"/>
        </w:rPr>
        <w:t xml:space="preserve">15 </w:t>
      </w:r>
      <w:r w:rsidRPr="005452DB">
        <w:rPr>
          <w:rFonts w:ascii="Arial" w:hAnsi="Arial" w:cs="Arial"/>
          <w:b/>
          <w:lang w:val="sr-Cyrl-CS"/>
        </w:rPr>
        <w:t>– ОПШТЕ УСЛУГЕ ЛОКАЛНЕ САМОУПРАВЕ</w:t>
      </w: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 xml:space="preserve">ПА 0602-0001 – Функционисање локалне самоуправе </w:t>
      </w: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>Позиција 50</w:t>
      </w: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Економска к</w:t>
      </w:r>
      <w:r w:rsidRPr="005452DB">
        <w:rPr>
          <w:rFonts w:ascii="Arial" w:hAnsi="Arial" w:cs="Arial"/>
          <w:b/>
          <w:lang w:val="sr-Cyrl-CS"/>
        </w:rPr>
        <w:t>ласификација 423911 –Остале опште услуге</w:t>
      </w:r>
    </w:p>
    <w:p w:rsidR="000252C8" w:rsidRPr="005452DB" w:rsidRDefault="000252C8" w:rsidP="000252C8">
      <w:pPr>
        <w:ind w:left="1080"/>
        <w:jc w:val="both"/>
        <w:rPr>
          <w:rFonts w:ascii="Arial" w:hAnsi="Arial" w:cs="Arial"/>
          <w:b/>
          <w:lang w:val="sr-Cyrl-CS"/>
        </w:rPr>
      </w:pPr>
    </w:p>
    <w:p w:rsidR="000252C8" w:rsidRPr="005452DB" w:rsidRDefault="000252C8" w:rsidP="000252C8">
      <w:pPr>
        <w:pStyle w:val="ListParagraph"/>
        <w:ind w:left="1080"/>
        <w:rPr>
          <w:rFonts w:ascii="Arial" w:hAnsi="Arial" w:cs="Arial"/>
          <w:lang w:val="sr-Cyrl-CS"/>
        </w:rPr>
      </w:pPr>
    </w:p>
    <w:p w:rsidR="000252C8" w:rsidRPr="005452DB" w:rsidRDefault="000252C8" w:rsidP="000252C8">
      <w:pPr>
        <w:ind w:left="720"/>
        <w:jc w:val="both"/>
        <w:rPr>
          <w:rFonts w:ascii="Arial" w:hAnsi="Arial" w:cs="Arial"/>
          <w:lang w:val="sr-Cyrl-CS"/>
        </w:rPr>
      </w:pPr>
      <w:r w:rsidRPr="005452DB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0252C8" w:rsidRDefault="000252C8" w:rsidP="000252C8">
      <w:pPr>
        <w:ind w:firstLine="720"/>
        <w:rPr>
          <w:rFonts w:ascii="Arial" w:hAnsi="Arial" w:cs="Arial"/>
          <w:lang w:val="sr-Cyrl-CS"/>
        </w:rPr>
      </w:pPr>
      <w:r w:rsidRPr="005452DB">
        <w:rPr>
          <w:rFonts w:ascii="Arial" w:hAnsi="Arial" w:cs="Arial"/>
          <w:lang w:val="sr-Cyrl-CS"/>
        </w:rPr>
        <w:t>840-156640-76</w:t>
      </w:r>
      <w:r w:rsidRPr="00F64C4C">
        <w:rPr>
          <w:rFonts w:ascii="Arial" w:hAnsi="Arial" w:cs="Arial"/>
          <w:lang w:val="sr-Cyrl-CS"/>
        </w:rPr>
        <w:t>.</w:t>
      </w:r>
    </w:p>
    <w:p w:rsidR="000252C8" w:rsidRDefault="000252C8" w:rsidP="000252C8">
      <w:pPr>
        <w:ind w:firstLine="720"/>
        <w:rPr>
          <w:rFonts w:ascii="Arial" w:hAnsi="Arial" w:cs="Arial"/>
        </w:rPr>
      </w:pPr>
    </w:p>
    <w:p w:rsidR="000252C8" w:rsidRDefault="000252C8" w:rsidP="000252C8">
      <w:pPr>
        <w:ind w:firstLine="720"/>
        <w:rPr>
          <w:rFonts w:ascii="Arial" w:hAnsi="Arial" w:cs="Arial"/>
        </w:rPr>
      </w:pPr>
    </w:p>
    <w:p w:rsidR="000252C8" w:rsidRPr="000252C8" w:rsidRDefault="000252C8" w:rsidP="000252C8">
      <w:pPr>
        <w:ind w:firstLine="720"/>
        <w:rPr>
          <w:rFonts w:ascii="Arial" w:hAnsi="Arial" w:cs="Arial"/>
        </w:rPr>
      </w:pPr>
    </w:p>
    <w:p w:rsidR="000252C8" w:rsidRPr="00F64C4C" w:rsidRDefault="000252C8" w:rsidP="000252C8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lastRenderedPageBreak/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0252C8" w:rsidRPr="00F64C4C" w:rsidRDefault="000252C8" w:rsidP="000252C8">
      <w:pPr>
        <w:ind w:firstLine="720"/>
        <w:jc w:val="both"/>
        <w:rPr>
          <w:rFonts w:ascii="Arial" w:hAnsi="Arial" w:cs="Arial"/>
        </w:rPr>
      </w:pPr>
    </w:p>
    <w:p w:rsidR="000252C8" w:rsidRPr="00F64C4C" w:rsidRDefault="000252C8" w:rsidP="000252C8">
      <w:pPr>
        <w:ind w:firstLine="720"/>
        <w:jc w:val="both"/>
        <w:rPr>
          <w:rFonts w:ascii="Arial" w:hAnsi="Arial" w:cs="Arial"/>
        </w:rPr>
      </w:pPr>
    </w:p>
    <w:p w:rsidR="000252C8" w:rsidRDefault="000252C8" w:rsidP="000252C8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0252C8" w:rsidRPr="002B23C3" w:rsidRDefault="000252C8" w:rsidP="000252C8">
      <w:pPr>
        <w:jc w:val="both"/>
        <w:rPr>
          <w:rFonts w:ascii="Arial" w:hAnsi="Arial" w:cs="Arial"/>
          <w:b/>
          <w:lang w:val="sr-Cyrl-CS"/>
        </w:rPr>
      </w:pPr>
    </w:p>
    <w:p w:rsidR="000252C8" w:rsidRPr="005452DB" w:rsidRDefault="000252C8" w:rsidP="000252C8">
      <w:pPr>
        <w:pStyle w:val="ListParagraph"/>
        <w:ind w:left="0"/>
        <w:jc w:val="both"/>
        <w:rPr>
          <w:rFonts w:ascii="Arial" w:hAnsi="Arial" w:cs="Arial"/>
        </w:rPr>
      </w:pPr>
      <w:r w:rsidRPr="005452DB">
        <w:rPr>
          <w:rFonts w:ascii="Arial" w:hAnsi="Arial" w:cs="Arial"/>
          <w:lang w:val="sr-Cyrl-CS"/>
        </w:rPr>
        <w:t>Наведена средства су потребна на име услуге демонтаже зимских и монтаже летњих гума, као и услуге балансирања гума на службеним возилима Општинске управе општине Гаџин Хан. Замена и балансирање гума вршена је на следећим службеним возилима: шкода су</w:t>
      </w:r>
      <w:r>
        <w:rPr>
          <w:rFonts w:ascii="Arial" w:hAnsi="Arial" w:cs="Arial"/>
          <w:lang w:val="sr-Cyrl-CS"/>
        </w:rPr>
        <w:t>п</w:t>
      </w:r>
      <w:r w:rsidRPr="005452DB">
        <w:rPr>
          <w:rFonts w:ascii="Arial" w:hAnsi="Arial" w:cs="Arial"/>
          <w:lang w:val="sr-Cyrl-CS"/>
        </w:rPr>
        <w:t xml:space="preserve">ерб регистарске ознаке </w:t>
      </w:r>
      <w:r w:rsidRPr="005452DB">
        <w:rPr>
          <w:rFonts w:ascii="Arial" w:hAnsi="Arial" w:cs="Arial"/>
        </w:rPr>
        <w:t xml:space="preserve">NI187PV, </w:t>
      </w:r>
      <w:r w:rsidRPr="005452DB">
        <w:rPr>
          <w:rFonts w:ascii="Arial" w:hAnsi="Arial" w:cs="Arial"/>
          <w:lang w:val="sr-Cyrl-CS"/>
        </w:rPr>
        <w:t>шкода су</w:t>
      </w:r>
      <w:r>
        <w:rPr>
          <w:rFonts w:ascii="Arial" w:hAnsi="Arial" w:cs="Arial"/>
          <w:lang w:val="sr-Cyrl-CS"/>
        </w:rPr>
        <w:t>п</w:t>
      </w:r>
      <w:r w:rsidRPr="005452DB">
        <w:rPr>
          <w:rFonts w:ascii="Arial" w:hAnsi="Arial" w:cs="Arial"/>
          <w:lang w:val="sr-Cyrl-CS"/>
        </w:rPr>
        <w:t xml:space="preserve">ерб регистарске ознаке </w:t>
      </w:r>
      <w:r w:rsidRPr="005452DB">
        <w:rPr>
          <w:rFonts w:ascii="Arial" w:hAnsi="Arial" w:cs="Arial"/>
        </w:rPr>
        <w:t xml:space="preserve">NI278-ХХ, </w:t>
      </w:r>
      <w:r w:rsidRPr="005452DB">
        <w:rPr>
          <w:rFonts w:ascii="Arial" w:hAnsi="Arial" w:cs="Arial"/>
          <w:lang w:val="sr-Cyrl-CS"/>
        </w:rPr>
        <w:t>шкода су</w:t>
      </w:r>
      <w:r>
        <w:rPr>
          <w:rFonts w:ascii="Arial" w:hAnsi="Arial" w:cs="Arial"/>
          <w:lang w:val="sr-Cyrl-CS"/>
        </w:rPr>
        <w:t>п</w:t>
      </w:r>
      <w:r w:rsidRPr="005452DB">
        <w:rPr>
          <w:rFonts w:ascii="Arial" w:hAnsi="Arial" w:cs="Arial"/>
          <w:lang w:val="sr-Cyrl-CS"/>
        </w:rPr>
        <w:t xml:space="preserve">ерб регистарске ознаке </w:t>
      </w:r>
      <w:r w:rsidRPr="005452DB">
        <w:rPr>
          <w:rFonts w:ascii="Arial" w:hAnsi="Arial" w:cs="Arial"/>
        </w:rPr>
        <w:t xml:space="preserve">NI246ТТ. </w:t>
      </w:r>
      <w:proofErr w:type="spellStart"/>
      <w:proofErr w:type="gramStart"/>
      <w:r w:rsidRPr="005452DB">
        <w:rPr>
          <w:rFonts w:ascii="Arial" w:hAnsi="Arial" w:cs="Arial"/>
        </w:rPr>
        <w:t>За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ове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услуге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Agrohim</w:t>
      </w:r>
      <w:proofErr w:type="spellEnd"/>
      <w:r w:rsidRPr="005452DB">
        <w:rPr>
          <w:rFonts w:ascii="Arial" w:hAnsi="Arial" w:cs="Arial"/>
        </w:rPr>
        <w:t xml:space="preserve"> &amp; </w:t>
      </w:r>
      <w:proofErr w:type="spellStart"/>
      <w:r w:rsidRPr="005452DB">
        <w:rPr>
          <w:rFonts w:ascii="Arial" w:hAnsi="Arial" w:cs="Arial"/>
        </w:rPr>
        <w:t>Kemoimpex</w:t>
      </w:r>
      <w:proofErr w:type="spellEnd"/>
      <w:r w:rsidRPr="005452DB">
        <w:rPr>
          <w:rFonts w:ascii="Arial" w:hAnsi="Arial" w:cs="Arial"/>
        </w:rPr>
        <w:t xml:space="preserve"> doo </w:t>
      </w:r>
      <w:proofErr w:type="spellStart"/>
      <w:r w:rsidRPr="005452DB">
        <w:rPr>
          <w:rFonts w:ascii="Arial" w:hAnsi="Arial" w:cs="Arial"/>
        </w:rPr>
        <w:t>испоставио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је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рачуне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број</w:t>
      </w:r>
      <w:proofErr w:type="spellEnd"/>
      <w:r w:rsidRPr="005452DB">
        <w:rPr>
          <w:rFonts w:ascii="Arial" w:hAnsi="Arial" w:cs="Arial"/>
        </w:rPr>
        <w:t xml:space="preserve"> fu06-336, fu06-362, fu06-533.</w:t>
      </w:r>
      <w:proofErr w:type="gramEnd"/>
      <w:r w:rsidRPr="005452DB">
        <w:rPr>
          <w:rFonts w:ascii="Arial" w:hAnsi="Arial" w:cs="Arial"/>
        </w:rPr>
        <w:t xml:space="preserve"> </w:t>
      </w:r>
      <w:proofErr w:type="spellStart"/>
      <w:proofErr w:type="gramStart"/>
      <w:r w:rsidRPr="005452DB">
        <w:rPr>
          <w:rFonts w:ascii="Arial" w:hAnsi="Arial" w:cs="Arial"/>
        </w:rPr>
        <w:t>Укупна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обавеза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по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овим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рачунима</w:t>
      </w:r>
      <w:proofErr w:type="spellEnd"/>
      <w:r w:rsidRPr="005452DB">
        <w:rPr>
          <w:rFonts w:ascii="Arial" w:hAnsi="Arial" w:cs="Arial"/>
        </w:rPr>
        <w:t xml:space="preserve"> </w:t>
      </w:r>
      <w:proofErr w:type="spellStart"/>
      <w:r w:rsidRPr="005452DB">
        <w:rPr>
          <w:rFonts w:ascii="Arial" w:hAnsi="Arial" w:cs="Arial"/>
        </w:rPr>
        <w:t>износи</w:t>
      </w:r>
      <w:proofErr w:type="spellEnd"/>
      <w:r w:rsidRPr="005452DB">
        <w:rPr>
          <w:rFonts w:ascii="Arial" w:hAnsi="Arial" w:cs="Arial"/>
        </w:rPr>
        <w:t xml:space="preserve"> 10.280,00 </w:t>
      </w:r>
      <w:proofErr w:type="spellStart"/>
      <w:r w:rsidRPr="005452DB">
        <w:rPr>
          <w:rFonts w:ascii="Arial" w:hAnsi="Arial" w:cs="Arial"/>
        </w:rPr>
        <w:t>динара</w:t>
      </w:r>
      <w:proofErr w:type="spellEnd"/>
      <w:r w:rsidRPr="005452DB">
        <w:rPr>
          <w:rFonts w:ascii="Arial" w:hAnsi="Arial" w:cs="Arial"/>
        </w:rPr>
        <w:t>.</w:t>
      </w:r>
      <w:proofErr w:type="gramEnd"/>
      <w:r w:rsidRPr="005452DB">
        <w:rPr>
          <w:rFonts w:ascii="Arial" w:hAnsi="Arial" w:cs="Arial"/>
        </w:rPr>
        <w:t xml:space="preserve"> </w:t>
      </w:r>
    </w:p>
    <w:p w:rsidR="000252C8" w:rsidRDefault="000252C8" w:rsidP="000252C8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:rsidR="00D4741B" w:rsidRPr="008F0B50" w:rsidRDefault="000252C8" w:rsidP="000252C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5452DB">
        <w:rPr>
          <w:rFonts w:ascii="Arial" w:hAnsi="Arial" w:cs="Arial"/>
          <w:lang w:val="ru-RU"/>
        </w:rPr>
        <w:t xml:space="preserve">На економској .класификацији 423911 позиција 50 Одлуком о буџету општине Гаџин Хан за 2022.годину планирана средства су у целости утрошена </w:t>
      </w:r>
      <w:r w:rsidR="006A02C3">
        <w:rPr>
          <w:rFonts w:ascii="Arial" w:hAnsi="Arial" w:cs="Arial"/>
          <w:lang w:val="sr-Cyrl-CS"/>
        </w:rPr>
        <w:t xml:space="preserve">и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>обезбеђују се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4A6CB3">
        <w:rPr>
          <w:rFonts w:ascii="Arial" w:hAnsi="Arial" w:cs="Arial"/>
          <w:lang w:val="sr-Latn-CS"/>
        </w:rPr>
        <w:t>236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DD10FE">
        <w:rPr>
          <w:rFonts w:ascii="Arial" w:hAnsi="Arial" w:cs="Arial"/>
          <w:lang w:val="sr-Cyrl-CS"/>
        </w:rPr>
        <w:t>16.05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19"/>
  </w:num>
  <w:num w:numId="5">
    <w:abstractNumId w:val="8"/>
  </w:num>
  <w:num w:numId="6">
    <w:abstractNumId w:val="9"/>
  </w:num>
  <w:num w:numId="7">
    <w:abstractNumId w:val="11"/>
  </w:num>
  <w:num w:numId="8">
    <w:abstractNumId w:val="17"/>
  </w:num>
  <w:num w:numId="9">
    <w:abstractNumId w:val="23"/>
  </w:num>
  <w:num w:numId="10">
    <w:abstractNumId w:val="6"/>
  </w:num>
  <w:num w:numId="11">
    <w:abstractNumId w:val="4"/>
  </w:num>
  <w:num w:numId="12">
    <w:abstractNumId w:val="25"/>
  </w:num>
  <w:num w:numId="13">
    <w:abstractNumId w:val="20"/>
  </w:num>
  <w:num w:numId="14">
    <w:abstractNumId w:val="26"/>
  </w:num>
  <w:num w:numId="15">
    <w:abstractNumId w:val="31"/>
  </w:num>
  <w:num w:numId="16">
    <w:abstractNumId w:val="2"/>
  </w:num>
  <w:num w:numId="17">
    <w:abstractNumId w:val="33"/>
  </w:num>
  <w:num w:numId="18">
    <w:abstractNumId w:val="7"/>
  </w:num>
  <w:num w:numId="19">
    <w:abstractNumId w:val="24"/>
  </w:num>
  <w:num w:numId="20">
    <w:abstractNumId w:val="22"/>
  </w:num>
  <w:num w:numId="21">
    <w:abstractNumId w:val="5"/>
  </w:num>
  <w:num w:numId="22">
    <w:abstractNumId w:val="32"/>
  </w:num>
  <w:num w:numId="23">
    <w:abstractNumId w:val="14"/>
  </w:num>
  <w:num w:numId="24">
    <w:abstractNumId w:val="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1"/>
  </w:num>
  <w:num w:numId="29">
    <w:abstractNumId w:val="27"/>
  </w:num>
  <w:num w:numId="30">
    <w:abstractNumId w:val="0"/>
  </w:num>
  <w:num w:numId="31">
    <w:abstractNumId w:val="28"/>
  </w:num>
  <w:num w:numId="32">
    <w:abstractNumId w:val="30"/>
  </w:num>
  <w:num w:numId="33">
    <w:abstractNumId w:val="21"/>
  </w:num>
  <w:num w:numId="34">
    <w:abstractNumId w:val="13"/>
  </w:num>
  <w:num w:numId="35">
    <w:abstractNumId w:val="10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A6CB3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23D8F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222</cp:revision>
  <cp:lastPrinted>2022-05-16T11:33:00Z</cp:lastPrinted>
  <dcterms:created xsi:type="dcterms:W3CDTF">2016-06-16T08:40:00Z</dcterms:created>
  <dcterms:modified xsi:type="dcterms:W3CDTF">2022-05-16T11:33:00Z</dcterms:modified>
</cp:coreProperties>
</file>