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FD" w:rsidRPr="00EC130F" w:rsidRDefault="0001238B" w:rsidP="0001238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C130F">
        <w:rPr>
          <w:rFonts w:ascii="Times New Roman" w:hAnsi="Times New Roman" w:cs="Times New Roman"/>
        </w:rPr>
        <w:t>На основу члана 99.</w:t>
      </w:r>
      <w:proofErr w:type="gramEnd"/>
      <w:r w:rsidRPr="00EC130F">
        <w:rPr>
          <w:rFonts w:ascii="Times New Roman" w:hAnsi="Times New Roman" w:cs="Times New Roman"/>
        </w:rPr>
        <w:t xml:space="preserve"> </w:t>
      </w:r>
      <w:proofErr w:type="gramStart"/>
      <w:r w:rsidRPr="00EC130F">
        <w:rPr>
          <w:rFonts w:ascii="Times New Roman" w:hAnsi="Times New Roman" w:cs="Times New Roman"/>
        </w:rPr>
        <w:t>Закона о планирању и изградњи („Службени гласник РС“, бр. 72/2009, 81/2009-испр., 64/2010-одлука УСРС, 24/2011, 121/212, 42/2013-одлука УСРС, 50/2013-одлука УСРС, 98/2013-одлука УСРС, 132/2014, 145/2014, 83/2018, 31/2019, 37/2019-др.закон, 9/2020, 52/2021), члана 26.</w:t>
      </w:r>
      <w:proofErr w:type="gramEnd"/>
      <w:r w:rsidRPr="00EC130F">
        <w:rPr>
          <w:rFonts w:ascii="Times New Roman" w:hAnsi="Times New Roman" w:cs="Times New Roman"/>
        </w:rPr>
        <w:t xml:space="preserve"> </w:t>
      </w:r>
      <w:proofErr w:type="gramStart"/>
      <w:r w:rsidRPr="00EC130F">
        <w:rPr>
          <w:rFonts w:ascii="Times New Roman" w:hAnsi="Times New Roman" w:cs="Times New Roman"/>
        </w:rPr>
        <w:t>став</w:t>
      </w:r>
      <w:proofErr w:type="gramEnd"/>
      <w:r w:rsidRPr="00EC130F">
        <w:rPr>
          <w:rFonts w:ascii="Times New Roman" w:hAnsi="Times New Roman" w:cs="Times New Roman"/>
        </w:rPr>
        <w:t xml:space="preserve"> 1.тачка 3.и члана 27.став 2.Закона о јавној својини („Службени гласник РС“, бр.72/2011, 88/2013, 105/2014, 104-2016-др.закон, 108/2016, 113/2017,  95/2018, 153/2020) и чланова 15. </w:t>
      </w:r>
      <w:proofErr w:type="gramStart"/>
      <w:r w:rsidRPr="00EC130F">
        <w:rPr>
          <w:rFonts w:ascii="Times New Roman" w:hAnsi="Times New Roman" w:cs="Times New Roman"/>
        </w:rPr>
        <w:t>и</w:t>
      </w:r>
      <w:proofErr w:type="gramEnd"/>
      <w:r w:rsidRPr="00EC130F">
        <w:rPr>
          <w:rFonts w:ascii="Times New Roman" w:hAnsi="Times New Roman" w:cs="Times New Roman"/>
        </w:rPr>
        <w:t xml:space="preserve"> 40. Статута општине Гаџин Хан („Службени лист града Ниша“, бр. 10/19 и 101/19),</w:t>
      </w:r>
    </w:p>
    <w:p w:rsidR="0001238B" w:rsidRPr="00EC130F" w:rsidRDefault="0001238B" w:rsidP="0001238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EC130F">
        <w:rPr>
          <w:rFonts w:ascii="Times New Roman" w:hAnsi="Times New Roman" w:cs="Times New Roman"/>
        </w:rPr>
        <w:t>Скупштина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општине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Гаџин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Хан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на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седници</w:t>
      </w:r>
      <w:proofErr w:type="spellEnd"/>
      <w:r w:rsidR="00C24E48">
        <w:rPr>
          <w:rFonts w:ascii="Times New Roman" w:hAnsi="Times New Roman" w:cs="Times New Roman"/>
        </w:rPr>
        <w:t xml:space="preserve"> </w:t>
      </w:r>
      <w:proofErr w:type="spellStart"/>
      <w:r w:rsidR="00C24E48">
        <w:rPr>
          <w:rFonts w:ascii="Times New Roman" w:hAnsi="Times New Roman" w:cs="Times New Roman"/>
        </w:rPr>
        <w:t>одржаној</w:t>
      </w:r>
      <w:proofErr w:type="spellEnd"/>
      <w:r w:rsidR="00C24E48">
        <w:rPr>
          <w:rFonts w:ascii="Times New Roman" w:hAnsi="Times New Roman" w:cs="Times New Roman"/>
        </w:rPr>
        <w:t xml:space="preserve"> </w:t>
      </w:r>
      <w:proofErr w:type="spellStart"/>
      <w:r w:rsidR="00C24E48">
        <w:rPr>
          <w:rFonts w:ascii="Times New Roman" w:hAnsi="Times New Roman" w:cs="Times New Roman"/>
        </w:rPr>
        <w:t>дана</w:t>
      </w:r>
      <w:proofErr w:type="spellEnd"/>
      <w:r w:rsidR="00C24E48">
        <w:rPr>
          <w:rFonts w:ascii="Times New Roman" w:hAnsi="Times New Roman" w:cs="Times New Roman"/>
        </w:rPr>
        <w:t xml:space="preserve"> 20.септембра 2022.године, </w:t>
      </w:r>
      <w:proofErr w:type="spellStart"/>
      <w:r w:rsidRPr="00EC130F">
        <w:rPr>
          <w:rFonts w:ascii="Times New Roman" w:hAnsi="Times New Roman" w:cs="Times New Roman"/>
        </w:rPr>
        <w:t>доноси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следећу</w:t>
      </w:r>
      <w:proofErr w:type="spellEnd"/>
      <w:r w:rsidR="00C24E48">
        <w:rPr>
          <w:rFonts w:ascii="Times New Roman" w:hAnsi="Times New Roman" w:cs="Times New Roman"/>
        </w:rPr>
        <w:t>:</w:t>
      </w:r>
      <w:r w:rsidRPr="00EC130F">
        <w:rPr>
          <w:rFonts w:ascii="Times New Roman" w:hAnsi="Times New Roman" w:cs="Times New Roman"/>
        </w:rPr>
        <w:t xml:space="preserve"> </w:t>
      </w:r>
    </w:p>
    <w:p w:rsidR="00EC130F" w:rsidRDefault="00EC130F" w:rsidP="003C7474">
      <w:pPr>
        <w:spacing w:after="0"/>
        <w:jc w:val="center"/>
        <w:rPr>
          <w:rFonts w:ascii="Times New Roman" w:hAnsi="Times New Roman" w:cs="Times New Roman"/>
        </w:rPr>
      </w:pPr>
    </w:p>
    <w:p w:rsidR="0001238B" w:rsidRPr="00EC130F" w:rsidRDefault="003C7474" w:rsidP="003C7474">
      <w:pPr>
        <w:spacing w:after="0"/>
        <w:jc w:val="center"/>
        <w:rPr>
          <w:rFonts w:ascii="Times New Roman" w:hAnsi="Times New Roman" w:cs="Times New Roman"/>
        </w:rPr>
      </w:pPr>
      <w:r w:rsidRPr="00EC130F">
        <w:rPr>
          <w:rFonts w:ascii="Times New Roman" w:hAnsi="Times New Roman" w:cs="Times New Roman"/>
        </w:rPr>
        <w:t>ОДЛУКУ</w:t>
      </w:r>
    </w:p>
    <w:p w:rsidR="003C7474" w:rsidRPr="00EC130F" w:rsidRDefault="003C7474" w:rsidP="003C7474">
      <w:pPr>
        <w:spacing w:after="0"/>
        <w:jc w:val="center"/>
        <w:rPr>
          <w:rFonts w:ascii="Times New Roman" w:hAnsi="Times New Roman" w:cs="Times New Roman"/>
        </w:rPr>
      </w:pPr>
      <w:r w:rsidRPr="00EC130F">
        <w:rPr>
          <w:rFonts w:ascii="Times New Roman" w:hAnsi="Times New Roman" w:cs="Times New Roman"/>
        </w:rPr>
        <w:t>О ПРЕДЛОГУ ВЛАДИ РЕПУБЛИКЕ СРБИЈЕ</w:t>
      </w:r>
    </w:p>
    <w:p w:rsidR="003C7474" w:rsidRPr="00EC130F" w:rsidRDefault="003C7474" w:rsidP="003C7474">
      <w:pPr>
        <w:spacing w:after="0"/>
        <w:jc w:val="center"/>
        <w:rPr>
          <w:rFonts w:ascii="Times New Roman" w:hAnsi="Times New Roman" w:cs="Times New Roman"/>
        </w:rPr>
      </w:pPr>
      <w:r w:rsidRPr="00EC130F">
        <w:rPr>
          <w:rFonts w:ascii="Times New Roman" w:hAnsi="Times New Roman" w:cs="Times New Roman"/>
        </w:rPr>
        <w:t>ДА ДОНЕСЕ ОДЛУКУ О ПРЕНОСУ ПРАВА ЈАВНЕ СВОЈИНЕ</w:t>
      </w:r>
    </w:p>
    <w:p w:rsidR="003C7474" w:rsidRPr="00EC130F" w:rsidRDefault="003C7474" w:rsidP="003C7474">
      <w:pPr>
        <w:spacing w:after="0"/>
        <w:jc w:val="center"/>
        <w:rPr>
          <w:rFonts w:ascii="Times New Roman" w:hAnsi="Times New Roman" w:cs="Times New Roman"/>
        </w:rPr>
      </w:pPr>
      <w:r w:rsidRPr="00EC130F">
        <w:rPr>
          <w:rFonts w:ascii="Times New Roman" w:hAnsi="Times New Roman" w:cs="Times New Roman"/>
        </w:rPr>
        <w:t xml:space="preserve">НА ОБЈЕКТУ ПОСЛОВНА ЗГРАДА (ПРОИЗВОДНА ХАЛА) И ЗЕМЉИШТЕ </w:t>
      </w:r>
      <w:r w:rsidR="003B3892" w:rsidRPr="00EC130F">
        <w:rPr>
          <w:rFonts w:ascii="Times New Roman" w:hAnsi="Times New Roman" w:cs="Times New Roman"/>
        </w:rPr>
        <w:t>ПОД ПОСЛОВНОМ ЗГРАДОМ</w:t>
      </w:r>
      <w:r w:rsidRPr="00EC130F">
        <w:rPr>
          <w:rFonts w:ascii="Times New Roman" w:hAnsi="Times New Roman" w:cs="Times New Roman"/>
        </w:rPr>
        <w:t xml:space="preserve"> ИЗ ЈАВНЕ СВОЈИНЕ РЕПУБЛИКЕ СРБИЈЕ У ЈАВНУ СВОЈИНУ ОПШТИНЕ ГАЏИН ХАН</w:t>
      </w:r>
    </w:p>
    <w:p w:rsidR="003B3892" w:rsidRPr="00EC130F" w:rsidRDefault="003B3892" w:rsidP="0001238B">
      <w:pPr>
        <w:spacing w:after="0"/>
        <w:jc w:val="both"/>
        <w:rPr>
          <w:rFonts w:ascii="Times New Roman" w:hAnsi="Times New Roman" w:cs="Times New Roman"/>
        </w:rPr>
      </w:pPr>
    </w:p>
    <w:p w:rsidR="003C7474" w:rsidRPr="00EC130F" w:rsidRDefault="003C7474" w:rsidP="003B3892">
      <w:pPr>
        <w:spacing w:after="0"/>
        <w:jc w:val="center"/>
        <w:rPr>
          <w:rFonts w:ascii="Times New Roman" w:hAnsi="Times New Roman" w:cs="Times New Roman"/>
        </w:rPr>
      </w:pPr>
      <w:r w:rsidRPr="00EC130F">
        <w:rPr>
          <w:rFonts w:ascii="Times New Roman" w:hAnsi="Times New Roman" w:cs="Times New Roman"/>
        </w:rPr>
        <w:t>Члан.1</w:t>
      </w:r>
    </w:p>
    <w:p w:rsidR="003C7474" w:rsidRPr="00EC130F" w:rsidRDefault="003C7474" w:rsidP="0001238B">
      <w:pPr>
        <w:spacing w:after="0"/>
        <w:jc w:val="both"/>
        <w:rPr>
          <w:rFonts w:ascii="Times New Roman" w:hAnsi="Times New Roman" w:cs="Times New Roman"/>
        </w:rPr>
      </w:pPr>
      <w:r w:rsidRPr="00EC130F">
        <w:rPr>
          <w:rFonts w:ascii="Times New Roman" w:hAnsi="Times New Roman" w:cs="Times New Roman"/>
        </w:rPr>
        <w:t>ПРЕДЛАЖЕ СЕ Влади Републике Србије да донесе Одлуку о додели објекта пословна зграда (производна хала)</w:t>
      </w:r>
      <w:r w:rsidR="003B3892" w:rsidRPr="00EC130F">
        <w:rPr>
          <w:rFonts w:ascii="Times New Roman" w:hAnsi="Times New Roman" w:cs="Times New Roman"/>
        </w:rPr>
        <w:t xml:space="preserve"> и земљиште под пословном зградом</w:t>
      </w:r>
      <w:r w:rsidRPr="00EC130F">
        <w:rPr>
          <w:rFonts w:ascii="Times New Roman" w:hAnsi="Times New Roman" w:cs="Times New Roman"/>
        </w:rPr>
        <w:t xml:space="preserve"> који су у државној својини Републике Србије, односно о преносу права јавне својине из јавне својине Републике Србије у јавну својину општине Гаџин Хан, без накнаде, за парцелу број 1411/1 КО Доњ</w:t>
      </w:r>
      <w:r w:rsidR="00EE32C5" w:rsidRPr="00EC130F">
        <w:rPr>
          <w:rFonts w:ascii="Times New Roman" w:hAnsi="Times New Roman" w:cs="Times New Roman"/>
        </w:rPr>
        <w:t>и Душник, ради покретања индустријске производње, запошљавања становништва и економског развоја општине Гаџин Хан.</w:t>
      </w:r>
    </w:p>
    <w:p w:rsidR="00EE32C5" w:rsidRPr="00EC130F" w:rsidRDefault="00EE32C5" w:rsidP="0001238B">
      <w:pPr>
        <w:spacing w:after="0"/>
        <w:jc w:val="both"/>
        <w:rPr>
          <w:rFonts w:ascii="Times New Roman" w:hAnsi="Times New Roman" w:cs="Times New Roman"/>
        </w:rPr>
      </w:pPr>
    </w:p>
    <w:p w:rsidR="00EE32C5" w:rsidRPr="00EC130F" w:rsidRDefault="00EE32C5" w:rsidP="003B389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EC130F">
        <w:rPr>
          <w:rFonts w:ascii="Times New Roman" w:hAnsi="Times New Roman" w:cs="Times New Roman"/>
        </w:rPr>
        <w:t>Члан 2.</w:t>
      </w:r>
      <w:proofErr w:type="gramEnd"/>
    </w:p>
    <w:p w:rsidR="00EE32C5" w:rsidRPr="007B1392" w:rsidRDefault="00EE32C5" w:rsidP="0001238B">
      <w:pPr>
        <w:spacing w:after="0"/>
        <w:jc w:val="both"/>
        <w:rPr>
          <w:rFonts w:ascii="Times New Roman" w:hAnsi="Times New Roman" w:cs="Times New Roman"/>
          <w:lang/>
        </w:rPr>
      </w:pPr>
      <w:proofErr w:type="spellStart"/>
      <w:r w:rsidRPr="00EC130F">
        <w:rPr>
          <w:rFonts w:ascii="Times New Roman" w:hAnsi="Times New Roman" w:cs="Times New Roman"/>
        </w:rPr>
        <w:t>Предмет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ове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Одлуке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представља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пословни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објекат</w:t>
      </w:r>
      <w:proofErr w:type="spellEnd"/>
      <w:r w:rsidRPr="00EC130F">
        <w:rPr>
          <w:rFonts w:ascii="Times New Roman" w:hAnsi="Times New Roman" w:cs="Times New Roman"/>
        </w:rPr>
        <w:t xml:space="preserve"> и </w:t>
      </w:r>
      <w:proofErr w:type="spellStart"/>
      <w:r w:rsidRPr="00EC130F">
        <w:rPr>
          <w:rFonts w:ascii="Times New Roman" w:hAnsi="Times New Roman" w:cs="Times New Roman"/>
        </w:rPr>
        <w:t>земљ</w:t>
      </w:r>
      <w:r w:rsidR="007B1392">
        <w:rPr>
          <w:rFonts w:ascii="Times New Roman" w:hAnsi="Times New Roman" w:cs="Times New Roman"/>
        </w:rPr>
        <w:t>иште</w:t>
      </w:r>
      <w:proofErr w:type="spellEnd"/>
      <w:r w:rsidR="007B1392">
        <w:rPr>
          <w:rFonts w:ascii="Times New Roman" w:hAnsi="Times New Roman" w:cs="Times New Roman"/>
        </w:rPr>
        <w:t xml:space="preserve"> </w:t>
      </w:r>
      <w:proofErr w:type="spellStart"/>
      <w:r w:rsidR="007B1392">
        <w:rPr>
          <w:rFonts w:ascii="Times New Roman" w:hAnsi="Times New Roman" w:cs="Times New Roman"/>
        </w:rPr>
        <w:t>под</w:t>
      </w:r>
      <w:proofErr w:type="spellEnd"/>
      <w:r w:rsidR="007B1392">
        <w:rPr>
          <w:rFonts w:ascii="Times New Roman" w:hAnsi="Times New Roman" w:cs="Times New Roman"/>
        </w:rPr>
        <w:t xml:space="preserve"> </w:t>
      </w:r>
      <w:proofErr w:type="spellStart"/>
      <w:r w:rsidR="007B1392">
        <w:rPr>
          <w:rFonts w:ascii="Times New Roman" w:hAnsi="Times New Roman" w:cs="Times New Roman"/>
        </w:rPr>
        <w:t>пословним</w:t>
      </w:r>
      <w:proofErr w:type="spellEnd"/>
      <w:r w:rsidR="007B1392">
        <w:rPr>
          <w:rFonts w:ascii="Times New Roman" w:hAnsi="Times New Roman" w:cs="Times New Roman"/>
        </w:rPr>
        <w:t xml:space="preserve"> </w:t>
      </w:r>
      <w:proofErr w:type="spellStart"/>
      <w:r w:rsidR="007B1392">
        <w:rPr>
          <w:rFonts w:ascii="Times New Roman" w:hAnsi="Times New Roman" w:cs="Times New Roman"/>
        </w:rPr>
        <w:t>објектом</w:t>
      </w:r>
      <w:proofErr w:type="spellEnd"/>
      <w:r w:rsidR="007B1392">
        <w:rPr>
          <w:rFonts w:ascii="Times New Roman" w:hAnsi="Times New Roman" w:cs="Times New Roman"/>
        </w:rPr>
        <w:t xml:space="preserve"> </w:t>
      </w:r>
      <w:r w:rsidR="007B1392">
        <w:rPr>
          <w:rFonts w:ascii="Times New Roman" w:hAnsi="Times New Roman" w:cs="Times New Roman"/>
          <w:lang/>
        </w:rPr>
        <w:t>на</w:t>
      </w:r>
    </w:p>
    <w:p w:rsidR="00EE32C5" w:rsidRPr="00EC130F" w:rsidRDefault="00EE32C5" w:rsidP="0001238B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130F">
        <w:rPr>
          <w:rFonts w:ascii="Times New Roman" w:hAnsi="Times New Roman" w:cs="Times New Roman"/>
        </w:rPr>
        <w:t>кп.бр</w:t>
      </w:r>
      <w:proofErr w:type="spellEnd"/>
      <w:proofErr w:type="gramEnd"/>
      <w:r w:rsidRPr="00EC130F">
        <w:rPr>
          <w:rFonts w:ascii="Times New Roman" w:hAnsi="Times New Roman" w:cs="Times New Roman"/>
        </w:rPr>
        <w:t xml:space="preserve">. 1411/1 КО </w:t>
      </w:r>
      <w:proofErr w:type="spellStart"/>
      <w:r w:rsidRPr="00EC130F">
        <w:rPr>
          <w:rFonts w:ascii="Times New Roman" w:hAnsi="Times New Roman" w:cs="Times New Roman"/>
        </w:rPr>
        <w:t>Доњи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Душник</w:t>
      </w:r>
      <w:proofErr w:type="spellEnd"/>
      <w:r w:rsidRPr="00EC130F">
        <w:rPr>
          <w:rFonts w:ascii="Times New Roman" w:hAnsi="Times New Roman" w:cs="Times New Roman"/>
        </w:rPr>
        <w:t>,</w:t>
      </w:r>
      <w:r w:rsidR="007B1392">
        <w:rPr>
          <w:rFonts w:ascii="Times New Roman" w:hAnsi="Times New Roman" w:cs="Times New Roman"/>
          <w:lang/>
        </w:rPr>
        <w:t xml:space="preserve"> који</w:t>
      </w:r>
      <w:r w:rsidR="007B1392">
        <w:rPr>
          <w:rFonts w:ascii="Times New Roman" w:hAnsi="Times New Roman" w:cs="Times New Roman"/>
        </w:rPr>
        <w:t xml:space="preserve"> </w:t>
      </w:r>
      <w:proofErr w:type="spellStart"/>
      <w:r w:rsidR="007B1392">
        <w:rPr>
          <w:rFonts w:ascii="Times New Roman" w:hAnsi="Times New Roman" w:cs="Times New Roman"/>
        </w:rPr>
        <w:t>налаз</w:t>
      </w:r>
      <w:proofErr w:type="spellEnd"/>
      <w:r w:rsidR="007B1392">
        <w:rPr>
          <w:rFonts w:ascii="Times New Roman" w:hAnsi="Times New Roman" w:cs="Times New Roman"/>
          <w:lang/>
        </w:rPr>
        <w:t>е</w:t>
      </w:r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се</w:t>
      </w:r>
      <w:proofErr w:type="spellEnd"/>
      <w:r w:rsidRPr="00EC130F">
        <w:rPr>
          <w:rFonts w:ascii="Times New Roman" w:hAnsi="Times New Roman" w:cs="Times New Roman"/>
        </w:rPr>
        <w:t xml:space="preserve"> у </w:t>
      </w:r>
      <w:proofErr w:type="spellStart"/>
      <w:r w:rsidRPr="00EC130F">
        <w:rPr>
          <w:rFonts w:ascii="Times New Roman" w:hAnsi="Times New Roman" w:cs="Times New Roman"/>
        </w:rPr>
        <w:t>кругу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r w:rsidRPr="00EC130F">
        <w:t xml:space="preserve"> </w:t>
      </w:r>
      <w:proofErr w:type="spellStart"/>
      <w:r w:rsidRPr="00EC130F">
        <w:rPr>
          <w:rFonts w:ascii="Times New Roman" w:hAnsi="Times New Roman" w:cs="Times New Roman"/>
        </w:rPr>
        <w:t>Електроиндустрије</w:t>
      </w:r>
      <w:proofErr w:type="spellEnd"/>
      <w:r w:rsidRPr="00EC130F">
        <w:rPr>
          <w:rFonts w:ascii="Times New Roman" w:hAnsi="Times New Roman" w:cs="Times New Roman"/>
        </w:rPr>
        <w:t xml:space="preserve"> „</w:t>
      </w:r>
      <w:proofErr w:type="spellStart"/>
      <w:r w:rsidRPr="00EC130F">
        <w:rPr>
          <w:rFonts w:ascii="Times New Roman" w:hAnsi="Times New Roman" w:cs="Times New Roman"/>
        </w:rPr>
        <w:t>Елид“д.о.о</w:t>
      </w:r>
      <w:proofErr w:type="spellEnd"/>
      <w:r w:rsidRPr="00EC130F">
        <w:rPr>
          <w:rFonts w:ascii="Times New Roman" w:hAnsi="Times New Roman" w:cs="Times New Roman"/>
        </w:rPr>
        <w:t>.</w:t>
      </w:r>
      <w:r w:rsidR="007B1392">
        <w:rPr>
          <w:rFonts w:ascii="Times New Roman" w:hAnsi="Times New Roman" w:cs="Times New Roman"/>
          <w:lang/>
        </w:rPr>
        <w:t>Доњи Душник и то</w:t>
      </w:r>
      <w:r w:rsidRPr="00EC130F">
        <w:rPr>
          <w:rFonts w:ascii="Times New Roman" w:hAnsi="Times New Roman" w:cs="Times New Roman"/>
        </w:rPr>
        <w:t>:</w:t>
      </w:r>
    </w:p>
    <w:p w:rsidR="00EE32C5" w:rsidRPr="00EC130F" w:rsidRDefault="00EE32C5" w:rsidP="0001238B">
      <w:pPr>
        <w:spacing w:after="0"/>
        <w:jc w:val="both"/>
        <w:rPr>
          <w:rFonts w:ascii="Times New Roman" w:hAnsi="Times New Roman" w:cs="Times New Roman"/>
        </w:rPr>
      </w:pPr>
      <w:r w:rsidRPr="00EC130F">
        <w:rPr>
          <w:rFonts w:ascii="Times New Roman" w:hAnsi="Times New Roman" w:cs="Times New Roman"/>
        </w:rPr>
        <w:t>-пословна зграда за коју није одређена делатност (производна хала) укупне површине 2182м2</w:t>
      </w:r>
    </w:p>
    <w:p w:rsidR="00EE32C5" w:rsidRPr="00EC130F" w:rsidRDefault="00EE32C5" w:rsidP="0001238B">
      <w:pPr>
        <w:spacing w:after="0"/>
        <w:jc w:val="both"/>
        <w:rPr>
          <w:rFonts w:ascii="Times New Roman" w:hAnsi="Times New Roman" w:cs="Times New Roman"/>
        </w:rPr>
      </w:pPr>
      <w:r w:rsidRPr="00EC130F">
        <w:rPr>
          <w:rFonts w:ascii="Times New Roman" w:hAnsi="Times New Roman" w:cs="Times New Roman"/>
        </w:rPr>
        <w:t>-земљиште под пословном зградом за коју није одређена делатност (производна хала) укупне површине 2182м2</w:t>
      </w:r>
    </w:p>
    <w:p w:rsidR="003B3892" w:rsidRPr="00EC130F" w:rsidRDefault="003B3892" w:rsidP="0001238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C130F">
        <w:rPr>
          <w:rFonts w:ascii="Times New Roman" w:hAnsi="Times New Roman" w:cs="Times New Roman"/>
        </w:rPr>
        <w:t xml:space="preserve">У </w:t>
      </w:r>
      <w:proofErr w:type="spellStart"/>
      <w:r w:rsidRPr="00EC130F">
        <w:rPr>
          <w:rFonts w:ascii="Times New Roman" w:hAnsi="Times New Roman" w:cs="Times New Roman"/>
        </w:rPr>
        <w:t>свему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сходно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препису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листа</w:t>
      </w:r>
      <w:proofErr w:type="spellEnd"/>
      <w:r w:rsidR="00245782">
        <w:rPr>
          <w:rFonts w:ascii="Times New Roman" w:hAnsi="Times New Roman" w:cs="Times New Roman"/>
        </w:rPr>
        <w:t xml:space="preserve"> </w:t>
      </w:r>
      <w:proofErr w:type="spellStart"/>
      <w:r w:rsidR="00245782">
        <w:rPr>
          <w:rFonts w:ascii="Times New Roman" w:hAnsi="Times New Roman" w:cs="Times New Roman"/>
        </w:rPr>
        <w:t>непокретности</w:t>
      </w:r>
      <w:proofErr w:type="spellEnd"/>
      <w:r w:rsidR="00245782">
        <w:rPr>
          <w:rFonts w:ascii="Times New Roman" w:hAnsi="Times New Roman" w:cs="Times New Roman"/>
        </w:rPr>
        <w:t xml:space="preserve"> </w:t>
      </w:r>
      <w:proofErr w:type="spellStart"/>
      <w:r w:rsidR="00245782">
        <w:rPr>
          <w:rFonts w:ascii="Times New Roman" w:hAnsi="Times New Roman" w:cs="Times New Roman"/>
        </w:rPr>
        <w:t>број</w:t>
      </w:r>
      <w:proofErr w:type="spellEnd"/>
      <w:r w:rsidR="00245782">
        <w:rPr>
          <w:rFonts w:ascii="Times New Roman" w:hAnsi="Times New Roman" w:cs="Times New Roman"/>
        </w:rPr>
        <w:t xml:space="preserve"> 779</w:t>
      </w:r>
      <w:r w:rsidRPr="00EC130F">
        <w:rPr>
          <w:rFonts w:ascii="Times New Roman" w:hAnsi="Times New Roman" w:cs="Times New Roman"/>
        </w:rPr>
        <w:t xml:space="preserve"> КО </w:t>
      </w:r>
      <w:proofErr w:type="spellStart"/>
      <w:r w:rsidRPr="00EC130F">
        <w:rPr>
          <w:rFonts w:ascii="Times New Roman" w:hAnsi="Times New Roman" w:cs="Times New Roman"/>
        </w:rPr>
        <w:t>Доњи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Душник</w:t>
      </w:r>
      <w:proofErr w:type="spellEnd"/>
      <w:r w:rsidRPr="00EC130F">
        <w:rPr>
          <w:rFonts w:ascii="Times New Roman" w:hAnsi="Times New Roman" w:cs="Times New Roman"/>
        </w:rPr>
        <w:t>.</w:t>
      </w:r>
      <w:proofErr w:type="gramEnd"/>
    </w:p>
    <w:p w:rsidR="003B3892" w:rsidRPr="00EC130F" w:rsidRDefault="003B3892" w:rsidP="003B3892">
      <w:pPr>
        <w:spacing w:after="0"/>
        <w:jc w:val="center"/>
        <w:rPr>
          <w:rFonts w:ascii="Times New Roman" w:hAnsi="Times New Roman" w:cs="Times New Roman"/>
        </w:rPr>
      </w:pPr>
    </w:p>
    <w:p w:rsidR="003B3892" w:rsidRPr="00EC130F" w:rsidRDefault="003B3892" w:rsidP="003B389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EC130F">
        <w:rPr>
          <w:rFonts w:ascii="Times New Roman" w:hAnsi="Times New Roman" w:cs="Times New Roman"/>
        </w:rPr>
        <w:t>Члан 3.</w:t>
      </w:r>
      <w:proofErr w:type="gramEnd"/>
    </w:p>
    <w:p w:rsidR="003B3892" w:rsidRPr="00EC130F" w:rsidRDefault="003B3892" w:rsidP="0001238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C130F">
        <w:rPr>
          <w:rFonts w:ascii="Times New Roman" w:hAnsi="Times New Roman" w:cs="Times New Roman"/>
        </w:rPr>
        <w:t>Општина Гаџин Хан прихвата додељену пословну зграду и земљиште под пословном зградом на кп бр.</w:t>
      </w:r>
      <w:proofErr w:type="gramEnd"/>
      <w:r w:rsidRPr="00EC130F">
        <w:rPr>
          <w:rFonts w:ascii="Times New Roman" w:hAnsi="Times New Roman" w:cs="Times New Roman"/>
        </w:rPr>
        <w:t xml:space="preserve"> </w:t>
      </w:r>
      <w:proofErr w:type="gramStart"/>
      <w:r w:rsidRPr="00EC130F">
        <w:rPr>
          <w:rFonts w:ascii="Times New Roman" w:hAnsi="Times New Roman" w:cs="Times New Roman"/>
        </w:rPr>
        <w:t>1411/1 КО Доњи Душник у свему као у члану 2.</w:t>
      </w:r>
      <w:proofErr w:type="gramEnd"/>
      <w:r w:rsidRPr="00EC130F">
        <w:rPr>
          <w:rFonts w:ascii="Times New Roman" w:hAnsi="Times New Roman" w:cs="Times New Roman"/>
        </w:rPr>
        <w:t xml:space="preserve"> </w:t>
      </w:r>
      <w:proofErr w:type="gramStart"/>
      <w:r w:rsidRPr="00EC130F">
        <w:rPr>
          <w:rFonts w:ascii="Times New Roman" w:hAnsi="Times New Roman" w:cs="Times New Roman"/>
        </w:rPr>
        <w:t>ове</w:t>
      </w:r>
      <w:proofErr w:type="gramEnd"/>
      <w:r w:rsidRPr="00EC130F">
        <w:rPr>
          <w:rFonts w:ascii="Times New Roman" w:hAnsi="Times New Roman" w:cs="Times New Roman"/>
        </w:rPr>
        <w:t xml:space="preserve"> Одлуке, без накнаде, у складу са важећим законским прописима.</w:t>
      </w:r>
    </w:p>
    <w:p w:rsidR="003B3892" w:rsidRPr="00EC130F" w:rsidRDefault="003B3892" w:rsidP="003B3892">
      <w:pPr>
        <w:spacing w:after="0"/>
        <w:jc w:val="center"/>
        <w:rPr>
          <w:rFonts w:ascii="Times New Roman" w:hAnsi="Times New Roman" w:cs="Times New Roman"/>
        </w:rPr>
      </w:pPr>
    </w:p>
    <w:p w:rsidR="003B3892" w:rsidRPr="00EC130F" w:rsidRDefault="003B3892" w:rsidP="003B389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EC130F">
        <w:rPr>
          <w:rFonts w:ascii="Times New Roman" w:hAnsi="Times New Roman" w:cs="Times New Roman"/>
        </w:rPr>
        <w:t>Члан 4.</w:t>
      </w:r>
      <w:proofErr w:type="gramEnd"/>
    </w:p>
    <w:p w:rsidR="003B3892" w:rsidRPr="00EC130F" w:rsidRDefault="003B3892" w:rsidP="0001238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C130F">
        <w:rPr>
          <w:rFonts w:ascii="Times New Roman" w:hAnsi="Times New Roman" w:cs="Times New Roman"/>
        </w:rPr>
        <w:t xml:space="preserve">Ова Одлука ступа на снагу осмог дана од дана објављивања у „Службеном листу </w:t>
      </w:r>
      <w:proofErr w:type="spellStart"/>
      <w:r w:rsidRPr="00EC130F">
        <w:rPr>
          <w:rFonts w:ascii="Times New Roman" w:hAnsi="Times New Roman" w:cs="Times New Roman"/>
        </w:rPr>
        <w:t>града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Ниша</w:t>
      </w:r>
      <w:proofErr w:type="spellEnd"/>
      <w:r w:rsidRPr="00EC130F">
        <w:rPr>
          <w:rFonts w:ascii="Times New Roman" w:hAnsi="Times New Roman" w:cs="Times New Roman"/>
        </w:rPr>
        <w:t xml:space="preserve">“, а </w:t>
      </w:r>
      <w:proofErr w:type="spellStart"/>
      <w:r w:rsidRPr="00EC130F">
        <w:rPr>
          <w:rFonts w:ascii="Times New Roman" w:hAnsi="Times New Roman" w:cs="Times New Roman"/>
        </w:rPr>
        <w:t>достава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се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Влади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Републике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Србије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ради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поступања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по</w:t>
      </w:r>
      <w:proofErr w:type="spellEnd"/>
      <w:r w:rsidRPr="00EC130F">
        <w:rPr>
          <w:rFonts w:ascii="Times New Roman" w:hAnsi="Times New Roman" w:cs="Times New Roman"/>
        </w:rPr>
        <w:t xml:space="preserve"> </w:t>
      </w:r>
      <w:proofErr w:type="spellStart"/>
      <w:r w:rsidRPr="00EC130F">
        <w:rPr>
          <w:rFonts w:ascii="Times New Roman" w:hAnsi="Times New Roman" w:cs="Times New Roman"/>
        </w:rPr>
        <w:t>истој</w:t>
      </w:r>
      <w:proofErr w:type="spellEnd"/>
      <w:r w:rsidRPr="00EC130F">
        <w:rPr>
          <w:rFonts w:ascii="Times New Roman" w:hAnsi="Times New Roman" w:cs="Times New Roman"/>
        </w:rPr>
        <w:t>.</w:t>
      </w:r>
      <w:proofErr w:type="gramEnd"/>
    </w:p>
    <w:p w:rsidR="00EC130F" w:rsidRPr="00EC130F" w:rsidRDefault="00EC130F" w:rsidP="0001238B">
      <w:pPr>
        <w:spacing w:after="0"/>
        <w:jc w:val="both"/>
        <w:rPr>
          <w:rFonts w:ascii="Times New Roman" w:hAnsi="Times New Roman" w:cs="Times New Roman"/>
        </w:rPr>
      </w:pPr>
    </w:p>
    <w:p w:rsidR="00EC130F" w:rsidRPr="00EC130F" w:rsidRDefault="00EC130F" w:rsidP="0001238B">
      <w:pPr>
        <w:spacing w:after="0"/>
        <w:jc w:val="both"/>
        <w:rPr>
          <w:rFonts w:ascii="Times New Roman" w:hAnsi="Times New Roman" w:cs="Times New Roman"/>
        </w:rPr>
      </w:pPr>
    </w:p>
    <w:p w:rsidR="00EC130F" w:rsidRPr="00EC130F" w:rsidRDefault="00EC130F" w:rsidP="00EC130F">
      <w:p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Број:      </w:t>
      </w:r>
      <w:r w:rsidRPr="00EC130F">
        <w:rPr>
          <w:rFonts w:ascii="Times New Roman" w:hAnsi="Times New Roman" w:cs="Times New Roman"/>
        </w:rPr>
        <w:t xml:space="preserve">         </w:t>
      </w:r>
      <w:r w:rsidRPr="00EC130F">
        <w:rPr>
          <w:rFonts w:ascii="Times New Roman" w:hAnsi="Times New Roman" w:cs="Times New Roman"/>
          <w:lang w:val="sr-Cyrl-CS"/>
        </w:rPr>
        <w:t>/202</w:t>
      </w:r>
      <w:r w:rsidRPr="00EC130F">
        <w:rPr>
          <w:rFonts w:ascii="Times New Roman" w:hAnsi="Times New Roman" w:cs="Times New Roman"/>
        </w:rPr>
        <w:t>2</w:t>
      </w:r>
      <w:r w:rsidRPr="00EC130F">
        <w:rPr>
          <w:rFonts w:ascii="Times New Roman" w:hAnsi="Times New Roman" w:cs="Times New Roman"/>
          <w:lang w:val="sr-Cyrl-CS"/>
        </w:rPr>
        <w:t>-</w:t>
      </w:r>
      <w:r w:rsidRPr="00EC130F">
        <w:rPr>
          <w:rFonts w:ascii="Times New Roman" w:hAnsi="Times New Roman" w:cs="Times New Roman"/>
          <w:lang w:val="sr-Latn-CS"/>
        </w:rPr>
        <w:t>II</w:t>
      </w:r>
    </w:p>
    <w:p w:rsidR="00EC130F" w:rsidRPr="00EC130F" w:rsidRDefault="00EC130F" w:rsidP="00EC130F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C130F">
        <w:rPr>
          <w:rFonts w:ascii="Times New Roman" w:hAnsi="Times New Roman" w:cs="Times New Roman"/>
          <w:lang w:val="sr-Cyrl-CS"/>
        </w:rPr>
        <w:t>У Гаџином Хану, дана</w:t>
      </w:r>
      <w:r w:rsidR="00C24E48">
        <w:rPr>
          <w:rFonts w:ascii="Times New Roman" w:hAnsi="Times New Roman" w:cs="Times New Roman"/>
        </w:rPr>
        <w:t xml:space="preserve"> 20.септембра</w:t>
      </w:r>
      <w:r w:rsidRPr="00EC130F">
        <w:rPr>
          <w:rFonts w:ascii="Times New Roman" w:hAnsi="Times New Roman" w:cs="Times New Roman"/>
          <w:lang w:val="sr-Cyrl-CS"/>
        </w:rPr>
        <w:t xml:space="preserve"> 202</w:t>
      </w:r>
      <w:r w:rsidRPr="00EC130F">
        <w:rPr>
          <w:rFonts w:ascii="Times New Roman" w:hAnsi="Times New Roman" w:cs="Times New Roman"/>
        </w:rPr>
        <w:t>2</w:t>
      </w:r>
      <w:r w:rsidRPr="00EC130F">
        <w:rPr>
          <w:rFonts w:ascii="Times New Roman" w:hAnsi="Times New Roman" w:cs="Times New Roman"/>
          <w:lang w:val="sr-Cyrl-CS"/>
        </w:rPr>
        <w:t>.године.</w:t>
      </w:r>
    </w:p>
    <w:p w:rsidR="00EC130F" w:rsidRDefault="00EC130F" w:rsidP="00EC130F">
      <w:pPr>
        <w:spacing w:after="0"/>
        <w:jc w:val="center"/>
        <w:rPr>
          <w:rFonts w:ascii="Times New Roman" w:hAnsi="Times New Roman" w:cs="Times New Roman"/>
        </w:rPr>
      </w:pPr>
    </w:p>
    <w:p w:rsidR="00EC130F" w:rsidRPr="00EC130F" w:rsidRDefault="00EC130F" w:rsidP="00EC130F">
      <w:pPr>
        <w:jc w:val="center"/>
        <w:rPr>
          <w:rFonts w:ascii="Times New Roman" w:hAnsi="Times New Roman" w:cs="Times New Roman"/>
          <w:lang w:val="sr-Latn-CS"/>
        </w:rPr>
      </w:pPr>
      <w:r w:rsidRPr="00EC130F">
        <w:rPr>
          <w:rFonts w:ascii="Times New Roman" w:hAnsi="Times New Roman" w:cs="Times New Roman"/>
          <w:lang w:val="sr-Latn-CS"/>
        </w:rPr>
        <w:t>СКУПШТИНА ОПШТИНЕ ГАЏИН ХАН</w:t>
      </w:r>
    </w:p>
    <w:p w:rsidR="00EC130F" w:rsidRDefault="00EC130F" w:rsidP="00EC13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ПРЕДСЕДНИК</w:t>
      </w:r>
    </w:p>
    <w:p w:rsidR="00EC130F" w:rsidRPr="00EC130F" w:rsidRDefault="00EC130F" w:rsidP="00EC13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Марија Цветковић</w:t>
      </w:r>
      <w:r>
        <w:rPr>
          <w:rFonts w:ascii="Times New Roman" w:hAnsi="Times New Roman" w:cs="Times New Roman"/>
        </w:rPr>
        <w:tab/>
      </w:r>
    </w:p>
    <w:p w:rsidR="00EC130F" w:rsidRPr="00EC130F" w:rsidRDefault="00EC130F" w:rsidP="00EC130F">
      <w:pPr>
        <w:spacing w:after="0"/>
        <w:rPr>
          <w:rFonts w:ascii="Times New Roman" w:hAnsi="Times New Roman" w:cs="Times New Roman"/>
          <w:lang w:val="sr-Cyrl-CS"/>
        </w:rPr>
      </w:pPr>
    </w:p>
    <w:p w:rsidR="00EC130F" w:rsidRDefault="00EC130F" w:rsidP="00EC1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sectPr w:rsidR="00EC130F" w:rsidSect="00EC130F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84D96"/>
    <w:rsid w:val="0001238B"/>
    <w:rsid w:val="000617BD"/>
    <w:rsid w:val="00081181"/>
    <w:rsid w:val="00081C5B"/>
    <w:rsid w:val="002400BF"/>
    <w:rsid w:val="00245782"/>
    <w:rsid w:val="00365951"/>
    <w:rsid w:val="0037544B"/>
    <w:rsid w:val="00384D96"/>
    <w:rsid w:val="003B0316"/>
    <w:rsid w:val="003B3892"/>
    <w:rsid w:val="003C7474"/>
    <w:rsid w:val="003F18FE"/>
    <w:rsid w:val="00537E4A"/>
    <w:rsid w:val="0057165D"/>
    <w:rsid w:val="00631D2E"/>
    <w:rsid w:val="0064030C"/>
    <w:rsid w:val="0066220E"/>
    <w:rsid w:val="00674E49"/>
    <w:rsid w:val="006D77FD"/>
    <w:rsid w:val="007B1392"/>
    <w:rsid w:val="007B36A2"/>
    <w:rsid w:val="00903AC3"/>
    <w:rsid w:val="00937ACD"/>
    <w:rsid w:val="009710DF"/>
    <w:rsid w:val="009A1FA2"/>
    <w:rsid w:val="00AE6BFD"/>
    <w:rsid w:val="00B25BDF"/>
    <w:rsid w:val="00C073CC"/>
    <w:rsid w:val="00C24E48"/>
    <w:rsid w:val="00C91BCC"/>
    <w:rsid w:val="00D4510B"/>
    <w:rsid w:val="00E94C1A"/>
    <w:rsid w:val="00EB5D38"/>
    <w:rsid w:val="00EC130F"/>
    <w:rsid w:val="00EE32C5"/>
    <w:rsid w:val="00EF01D3"/>
    <w:rsid w:val="00F72E2C"/>
    <w:rsid w:val="00FD4650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3E682-A99E-4C90-B4FE-22CCCE41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cp:lastPrinted>2020-08-27T09:08:00Z</cp:lastPrinted>
  <dcterms:created xsi:type="dcterms:W3CDTF">2022-09-07T06:46:00Z</dcterms:created>
  <dcterms:modified xsi:type="dcterms:W3CDTF">2022-09-09T11:43:00Z</dcterms:modified>
</cp:coreProperties>
</file>