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AD3D0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D3D0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D3D07">
        <w:rPr>
          <w:rFonts w:ascii="Arial" w:hAnsi="Arial" w:cs="Arial"/>
          <w:sz w:val="22"/>
          <w:szCs w:val="22"/>
          <w:lang w:val="sr-Cyrl-CS"/>
        </w:rPr>
        <w:t>,89/2022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D36D5">
        <w:rPr>
          <w:rFonts w:ascii="Arial" w:hAnsi="Arial" w:cs="Arial"/>
          <w:sz w:val="22"/>
          <w:szCs w:val="22"/>
        </w:rPr>
        <w:t>10</w:t>
      </w:r>
      <w:r w:rsidR="003639D7">
        <w:rPr>
          <w:rFonts w:ascii="Arial" w:hAnsi="Arial" w:cs="Arial"/>
          <w:sz w:val="22"/>
          <w:szCs w:val="22"/>
        </w:rPr>
        <w:t>59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639D7">
        <w:rPr>
          <w:rFonts w:ascii="Arial" w:hAnsi="Arial" w:cs="Arial"/>
          <w:sz w:val="22"/>
          <w:szCs w:val="22"/>
          <w:lang w:val="ru-RU"/>
        </w:rPr>
        <w:t>02.12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67254E" w:rsidRDefault="00500C12" w:rsidP="00500C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639D7">
        <w:rPr>
          <w:rFonts w:ascii="Arial" w:hAnsi="Arial" w:cs="Arial"/>
          <w:sz w:val="22"/>
          <w:szCs w:val="22"/>
        </w:rPr>
        <w:t>05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39D7">
        <w:rPr>
          <w:rFonts w:ascii="Arial" w:hAnsi="Arial" w:cs="Arial"/>
          <w:sz w:val="22"/>
          <w:szCs w:val="22"/>
        </w:rPr>
        <w:t>дец</w:t>
      </w:r>
      <w:r w:rsidR="00C52A43">
        <w:rPr>
          <w:rFonts w:ascii="Arial" w:hAnsi="Arial" w:cs="Arial"/>
          <w:sz w:val="22"/>
          <w:szCs w:val="22"/>
        </w:rPr>
        <w:t>ембра</w:t>
      </w:r>
      <w:proofErr w:type="spell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178FB" w:rsidRPr="009178FB" w:rsidRDefault="009178FB" w:rsidP="009178FB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</w:t>
      </w:r>
      <w:r>
        <w:rPr>
          <w:rFonts w:ascii="Arial" w:hAnsi="Arial" w:cs="Arial"/>
          <w:lang w:val="sr-Cyrl-CS"/>
        </w:rPr>
        <w:t xml:space="preserve"> 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116/2021,89/2022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9178FB" w:rsidRPr="000C648F" w:rsidRDefault="009178FB" w:rsidP="009178FB">
      <w:pPr>
        <w:ind w:left="1080"/>
        <w:jc w:val="both"/>
        <w:rPr>
          <w:rFonts w:ascii="Arial" w:hAnsi="Arial" w:cs="Arial"/>
          <w:lang w:val="ru-RU"/>
        </w:rPr>
      </w:pP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66.</w:t>
      </w:r>
    </w:p>
    <w:p w:rsidR="009178FB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  <w:r>
        <w:rPr>
          <w:rFonts w:ascii="Arial" w:hAnsi="Arial" w:cs="Arial"/>
          <w:b/>
          <w:lang w:val="sr-Cyrl-CS"/>
        </w:rPr>
        <w:t>,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7637D4" w:rsidRDefault="009178FB" w:rsidP="007637D4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b/>
          <w:lang w:val="sr-Cyrl-CS"/>
        </w:rPr>
        <w:t>ОДОБРАВАЈУ СЕ</w:t>
      </w:r>
      <w:r w:rsidRPr="00574732">
        <w:rPr>
          <w:rFonts w:ascii="Arial" w:hAnsi="Arial" w:cs="Arial"/>
          <w:lang w:val="sr-Cyrl-CS"/>
        </w:rPr>
        <w:t xml:space="preserve"> средства у износу од </w:t>
      </w:r>
      <w:r w:rsidR="003639D7">
        <w:rPr>
          <w:rFonts w:ascii="Arial" w:hAnsi="Arial" w:cs="Arial"/>
          <w:b/>
        </w:rPr>
        <w:t>3</w:t>
      </w:r>
      <w:r w:rsidR="007637D4">
        <w:rPr>
          <w:rFonts w:ascii="Arial" w:hAnsi="Arial" w:cs="Arial"/>
          <w:b/>
        </w:rPr>
        <w:t>1</w:t>
      </w:r>
      <w:r w:rsidR="00B10918" w:rsidRPr="000E7E89">
        <w:rPr>
          <w:rFonts w:ascii="Arial" w:hAnsi="Arial" w:cs="Arial"/>
          <w:b/>
        </w:rPr>
        <w:t>.</w:t>
      </w:r>
      <w:r w:rsidR="00CD36D5">
        <w:rPr>
          <w:rFonts w:ascii="Arial" w:hAnsi="Arial" w:cs="Arial"/>
          <w:b/>
        </w:rPr>
        <w:t>0</w:t>
      </w:r>
      <w:r w:rsidR="00B10918" w:rsidRPr="000E7E89">
        <w:rPr>
          <w:rFonts w:ascii="Arial" w:hAnsi="Arial" w:cs="Arial"/>
          <w:b/>
        </w:rPr>
        <w:t>00</w:t>
      </w:r>
      <w:r w:rsidR="00B10918" w:rsidRPr="000E7E89">
        <w:rPr>
          <w:rFonts w:ascii="Arial" w:hAnsi="Arial" w:cs="Arial"/>
          <w:b/>
          <w:lang w:val="sr-Cyrl-CS"/>
        </w:rPr>
        <w:t>,00</w:t>
      </w:r>
      <w:r w:rsidR="00B10918" w:rsidRPr="000E7E89">
        <w:rPr>
          <w:rFonts w:ascii="Arial" w:hAnsi="Arial" w:cs="Arial"/>
          <w:lang w:val="sr-Cyrl-CS"/>
        </w:rPr>
        <w:t xml:space="preserve"> динара </w:t>
      </w:r>
      <w:r w:rsidR="00B10918" w:rsidRPr="000E7E89">
        <w:rPr>
          <w:rFonts w:ascii="Arial" w:hAnsi="Arial" w:cs="Arial"/>
          <w:lang w:val="sr-Latn-CS"/>
        </w:rPr>
        <w:t>(</w:t>
      </w:r>
      <w:proofErr w:type="spellStart"/>
      <w:r w:rsidR="003639D7">
        <w:rPr>
          <w:rFonts w:ascii="Arial" w:hAnsi="Arial" w:cs="Arial"/>
        </w:rPr>
        <w:t>трид</w:t>
      </w:r>
      <w:r w:rsidR="007637D4">
        <w:rPr>
          <w:rFonts w:ascii="Arial" w:hAnsi="Arial" w:cs="Arial"/>
        </w:rPr>
        <w:t>есетједна</w:t>
      </w:r>
      <w:r w:rsidR="00B10918" w:rsidRPr="000E7E89">
        <w:rPr>
          <w:rFonts w:ascii="Arial" w:hAnsi="Arial" w:cs="Arial"/>
        </w:rPr>
        <w:t>хиљададинара</w:t>
      </w:r>
      <w:proofErr w:type="spellEnd"/>
      <w:r w:rsidR="00B10918" w:rsidRPr="000E7E89">
        <w:rPr>
          <w:rFonts w:ascii="Arial" w:hAnsi="Arial" w:cs="Arial"/>
          <w:lang w:val="sr-Cyrl-CS"/>
        </w:rPr>
        <w:t xml:space="preserve">) Општинској управи Гаџин Хан за трошкове </w:t>
      </w:r>
      <w:r w:rsidR="003639D7">
        <w:rPr>
          <w:rFonts w:ascii="Arial" w:hAnsi="Arial" w:cs="Arial"/>
          <w:lang w:val="sr-Cyrl-CS"/>
        </w:rPr>
        <w:t>електричне енергије</w:t>
      </w:r>
    </w:p>
    <w:p w:rsidR="003639D7" w:rsidRPr="000E7E89" w:rsidRDefault="003639D7" w:rsidP="007637D4">
      <w:pPr>
        <w:jc w:val="both"/>
        <w:rPr>
          <w:rFonts w:ascii="Arial" w:hAnsi="Arial" w:cs="Arial"/>
          <w:lang w:val="sr-Cyrl-CS"/>
        </w:rPr>
      </w:pPr>
    </w:p>
    <w:p w:rsidR="00B10918" w:rsidRDefault="00B10918" w:rsidP="00B10918">
      <w:pPr>
        <w:numPr>
          <w:ilvl w:val="0"/>
          <w:numId w:val="40"/>
        </w:num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0E7E89">
        <w:rPr>
          <w:rFonts w:ascii="Arial" w:hAnsi="Arial" w:cs="Arial"/>
          <w:lang w:val="sr-Cyrl-CS"/>
        </w:rPr>
        <w:t xml:space="preserve"> у оквиру</w:t>
      </w:r>
      <w:r>
        <w:rPr>
          <w:rFonts w:ascii="Arial" w:hAnsi="Arial" w:cs="Arial"/>
          <w:lang w:val="sr-Cyrl-CS"/>
        </w:rPr>
        <w:t>:</w:t>
      </w:r>
    </w:p>
    <w:p w:rsidR="00B10918" w:rsidRPr="000E7E89" w:rsidRDefault="00B10918" w:rsidP="00B10918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Раздео </w:t>
      </w:r>
      <w:r w:rsidRPr="000E7E89">
        <w:rPr>
          <w:rFonts w:ascii="Arial" w:hAnsi="Arial" w:cs="Arial"/>
          <w:b/>
          <w:lang w:val="ru-RU"/>
        </w:rPr>
        <w:t>5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 </w:t>
      </w:r>
      <w:r w:rsidRPr="000E7E89">
        <w:rPr>
          <w:rFonts w:ascii="Arial" w:hAnsi="Arial" w:cs="Arial"/>
          <w:b/>
          <w:lang w:val="ru-RU"/>
        </w:rPr>
        <w:t xml:space="preserve">15 </w:t>
      </w:r>
      <w:r w:rsidRPr="000E7E89">
        <w:rPr>
          <w:rFonts w:ascii="Arial" w:hAnsi="Arial" w:cs="Arial"/>
          <w:b/>
          <w:lang w:val="sr-Cyrl-CS"/>
        </w:rPr>
        <w:t>– ЛОКАЛНА САМОУПРАВА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Позиција </w:t>
      </w:r>
      <w:r w:rsidR="003639D7">
        <w:rPr>
          <w:rFonts w:ascii="Arial" w:hAnsi="Arial" w:cs="Arial"/>
          <w:b/>
          <w:lang w:val="sr-Cyrl-CS"/>
        </w:rPr>
        <w:t>48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</w:rPr>
      </w:pPr>
      <w:r w:rsidRPr="000E7E89">
        <w:rPr>
          <w:rFonts w:ascii="Arial" w:hAnsi="Arial" w:cs="Arial"/>
          <w:b/>
          <w:lang w:val="sr-Cyrl-CS"/>
        </w:rPr>
        <w:t xml:space="preserve">Економска класификација </w:t>
      </w:r>
      <w:r w:rsidR="003639D7">
        <w:rPr>
          <w:rFonts w:ascii="Arial" w:hAnsi="Arial" w:cs="Arial"/>
          <w:b/>
          <w:lang w:val="sr-Cyrl-CS"/>
        </w:rPr>
        <w:t>421200</w:t>
      </w:r>
      <w:r w:rsidRPr="000E7E89">
        <w:rPr>
          <w:rFonts w:ascii="Arial" w:hAnsi="Arial" w:cs="Arial"/>
          <w:b/>
          <w:lang w:val="sr-Cyrl-CS"/>
        </w:rPr>
        <w:t>-</w:t>
      </w:r>
      <w:r w:rsidR="007637D4">
        <w:rPr>
          <w:rFonts w:ascii="Arial" w:hAnsi="Arial" w:cs="Arial"/>
          <w:b/>
          <w:lang w:val="sr-Cyrl-CS"/>
        </w:rPr>
        <w:t xml:space="preserve"> </w:t>
      </w:r>
      <w:r w:rsidR="003639D7">
        <w:rPr>
          <w:rFonts w:ascii="Arial" w:hAnsi="Arial" w:cs="Arial"/>
          <w:b/>
          <w:lang w:val="sr-Cyrl-CS"/>
        </w:rPr>
        <w:t>Енергетске услуге</w:t>
      </w:r>
    </w:p>
    <w:p w:rsidR="00B10918" w:rsidRDefault="00B10918" w:rsidP="00B10918">
      <w:pPr>
        <w:pStyle w:val="ListParagraph"/>
        <w:ind w:left="1080"/>
        <w:rPr>
          <w:rFonts w:ascii="Arial" w:hAnsi="Arial" w:cs="Arial"/>
          <w:lang w:val="sr-Cyrl-CS"/>
        </w:rPr>
      </w:pPr>
    </w:p>
    <w:p w:rsidR="007637D4" w:rsidRPr="000E7E89" w:rsidRDefault="007637D4" w:rsidP="00B10918">
      <w:pPr>
        <w:pStyle w:val="ListParagraph"/>
        <w:ind w:left="1080"/>
        <w:rPr>
          <w:rFonts w:ascii="Arial" w:hAnsi="Arial" w:cs="Arial"/>
          <w:lang w:val="sr-Cyrl-CS"/>
        </w:rPr>
      </w:pPr>
    </w:p>
    <w:p w:rsidR="00B10918" w:rsidRPr="000E7E89" w:rsidRDefault="00B10918" w:rsidP="00B10918">
      <w:pPr>
        <w:ind w:left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B10918" w:rsidRPr="000E7E89" w:rsidRDefault="00B10918" w:rsidP="00B10918">
      <w:pPr>
        <w:ind w:firstLine="720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840-156640-76.</w:t>
      </w:r>
    </w:p>
    <w:p w:rsidR="00B10918" w:rsidRDefault="00B10918" w:rsidP="00B10918">
      <w:pPr>
        <w:ind w:firstLine="720"/>
        <w:rPr>
          <w:rFonts w:ascii="Arial" w:hAnsi="Arial" w:cs="Arial"/>
        </w:rPr>
      </w:pPr>
    </w:p>
    <w:p w:rsidR="00B10918" w:rsidRPr="000E7E89" w:rsidRDefault="00B10918" w:rsidP="00B10918">
      <w:pPr>
        <w:ind w:firstLine="720"/>
        <w:rPr>
          <w:rFonts w:ascii="Arial" w:hAnsi="Arial" w:cs="Arial"/>
        </w:rPr>
      </w:pPr>
    </w:p>
    <w:p w:rsidR="00B10918" w:rsidRPr="000E7E89" w:rsidRDefault="00B10918" w:rsidP="00B10918">
      <w:pPr>
        <w:ind w:firstLine="720"/>
        <w:jc w:val="center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lastRenderedPageBreak/>
        <w:t>Образложење</w:t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</w:p>
    <w:p w:rsidR="00B10918" w:rsidRPr="000E7E89" w:rsidRDefault="00B10918" w:rsidP="00B10918">
      <w:pPr>
        <w:ind w:firstLine="720"/>
        <w:jc w:val="both"/>
        <w:rPr>
          <w:rFonts w:ascii="Arial" w:hAnsi="Arial" w:cs="Arial"/>
        </w:rPr>
      </w:pPr>
    </w:p>
    <w:p w:rsidR="003639D7" w:rsidRPr="000E7E89" w:rsidRDefault="003639D7" w:rsidP="003639D7">
      <w:pPr>
        <w:ind w:firstLine="720"/>
        <w:jc w:val="both"/>
        <w:rPr>
          <w:rFonts w:ascii="Arial" w:hAnsi="Arial" w:cs="Arial"/>
        </w:rPr>
      </w:pPr>
    </w:p>
    <w:p w:rsidR="003639D7" w:rsidRDefault="003639D7" w:rsidP="003639D7">
      <w:pPr>
        <w:ind w:firstLine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2022. годину  и финансијског плана Општинске управе Гаџин Хан утврђено је да на економској  класификацији </w:t>
      </w:r>
      <w:r>
        <w:rPr>
          <w:rFonts w:ascii="Arial" w:hAnsi="Arial" w:cs="Arial"/>
          <w:lang w:val="sr-Cyrl-CS"/>
        </w:rPr>
        <w:t>421211-Услуге електричне енергије н</w:t>
      </w:r>
      <w:r w:rsidRPr="000E7E89">
        <w:rPr>
          <w:rFonts w:ascii="Arial" w:hAnsi="Arial" w:cs="Arial"/>
          <w:lang w:val="sr-Cyrl-CS"/>
        </w:rPr>
        <w:t>ису планирана довољна средства за ове намене.</w:t>
      </w:r>
    </w:p>
    <w:p w:rsidR="003639D7" w:rsidRPr="000E7E89" w:rsidRDefault="003639D7" w:rsidP="003639D7">
      <w:pPr>
        <w:ind w:firstLine="720"/>
        <w:jc w:val="both"/>
        <w:rPr>
          <w:rFonts w:ascii="Arial" w:hAnsi="Arial" w:cs="Arial"/>
          <w:lang w:val="sr-Cyrl-CS"/>
        </w:rPr>
      </w:pPr>
    </w:p>
    <w:p w:rsidR="003639D7" w:rsidRDefault="003639D7" w:rsidP="003639D7">
      <w:pPr>
        <w:pStyle w:val="ListParagraph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Наведена средства су потребна на име уплате дуговања по основу утрошене електричне енергије за ЕД 5001252388/3303030318352 чији је корисник покојни Куртовић Ћедо из Горњег Барбеша. Наведени објекат на коме је инсталиран овај прикључак се налази на КП 1400/15 КО Горњи Барбеш и власништво је општине Гаџин Хан. Куртовић Ћедо је био корисник објекта по основу уговора о социјалном становању и у наведеном објекту је живео сам. В:Д. Начелника општинске управе је донео Одлуку број </w:t>
      </w:r>
      <w:r w:rsidRPr="000E7E89">
        <w:rPr>
          <w:rFonts w:ascii="Arial" w:hAnsi="Arial" w:cs="Arial"/>
          <w:lang w:val="sr-Cyrl-CS"/>
        </w:rPr>
        <w:t>40</w:t>
      </w:r>
      <w:r w:rsidRPr="000E7E89">
        <w:rPr>
          <w:rFonts w:ascii="Arial" w:hAnsi="Arial" w:cs="Arial"/>
          <w:lang w:val="sr-Latn-CS"/>
        </w:rPr>
        <w:t>0</w:t>
      </w:r>
      <w:r w:rsidRPr="000E7E89"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1057</w:t>
      </w:r>
      <w:r w:rsidRPr="000E7E89">
        <w:rPr>
          <w:rFonts w:ascii="Arial" w:hAnsi="Arial" w:cs="Arial"/>
          <w:lang w:val="sr-Cyrl-CS"/>
        </w:rPr>
        <w:t>/22-</w:t>
      </w:r>
      <w:r w:rsidRPr="000E7E89">
        <w:rPr>
          <w:rFonts w:ascii="Arial" w:hAnsi="Arial" w:cs="Arial"/>
          <w:lang w:val="ru-RU"/>
        </w:rPr>
        <w:t>IV/01</w:t>
      </w:r>
      <w:r>
        <w:rPr>
          <w:rFonts w:ascii="Arial" w:hAnsi="Arial" w:cs="Arial"/>
          <w:lang w:val="ru-RU"/>
        </w:rPr>
        <w:t xml:space="preserve"> дана 01.децембра 2022.године да се дуг на 02.11.2022 године од 30.294,75 динара исплати преко Општинске управе и да се измени основни уговор о испоруци електричне енергије који је закључен између Општине Гаџин Хан и ЈП ЕПС и да се наведено мерно место 3303030319352 дода у основни уговор.</w:t>
      </w:r>
    </w:p>
    <w:p w:rsidR="003639D7" w:rsidRDefault="003639D7" w:rsidP="003639D7">
      <w:pPr>
        <w:pStyle w:val="ListParagraph"/>
        <w:ind w:left="0"/>
        <w:jc w:val="both"/>
        <w:rPr>
          <w:rFonts w:ascii="Arial" w:hAnsi="Arial" w:cs="Arial"/>
          <w:lang w:val="ru-RU"/>
        </w:rPr>
      </w:pPr>
    </w:p>
    <w:p w:rsidR="003639D7" w:rsidRDefault="003639D7" w:rsidP="003639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у износу од 31.000,00 динара се издвајају из текуће буџетске резерве.</w:t>
      </w:r>
    </w:p>
    <w:p w:rsidR="007637D4" w:rsidRDefault="007637D4" w:rsidP="007637D4">
      <w:pPr>
        <w:jc w:val="both"/>
        <w:rPr>
          <w:rFonts w:ascii="Arial" w:hAnsi="Arial" w:cs="Arial"/>
          <w:lang w:val="ru-RU"/>
        </w:rPr>
      </w:pPr>
    </w:p>
    <w:p w:rsidR="00574732" w:rsidRPr="00574732" w:rsidRDefault="00574732" w:rsidP="007637D4">
      <w:pPr>
        <w:ind w:firstLine="720"/>
        <w:jc w:val="both"/>
        <w:rPr>
          <w:rFonts w:ascii="Arial" w:hAnsi="Arial" w:cs="Arial"/>
        </w:rPr>
      </w:pPr>
    </w:p>
    <w:p w:rsidR="000344A7" w:rsidRPr="00574732" w:rsidRDefault="00B2632B" w:rsidP="004760E5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Број: 06-</w:t>
      </w:r>
      <w:r w:rsidRPr="00574732">
        <w:rPr>
          <w:rFonts w:ascii="Arial" w:hAnsi="Arial" w:cs="Arial"/>
          <w:lang w:val="sr-Latn-CS"/>
        </w:rPr>
        <w:t>400-</w:t>
      </w:r>
      <w:r w:rsidR="00C52A43">
        <w:rPr>
          <w:rFonts w:ascii="Arial" w:hAnsi="Arial" w:cs="Arial"/>
        </w:rPr>
        <w:t>5</w:t>
      </w:r>
      <w:r w:rsidR="00DA50A0">
        <w:rPr>
          <w:rFonts w:ascii="Arial" w:hAnsi="Arial" w:cs="Arial"/>
        </w:rPr>
        <w:t>86</w:t>
      </w:r>
      <w:r w:rsidR="0020664A" w:rsidRPr="00574732">
        <w:rPr>
          <w:rFonts w:ascii="Arial" w:hAnsi="Arial" w:cs="Arial"/>
        </w:rPr>
        <w:t>/</w:t>
      </w:r>
      <w:r w:rsidR="00F95543" w:rsidRPr="00574732">
        <w:rPr>
          <w:rFonts w:ascii="Arial" w:hAnsi="Arial" w:cs="Arial"/>
        </w:rPr>
        <w:t>2</w:t>
      </w:r>
      <w:r w:rsidR="002E1B97" w:rsidRPr="00574732">
        <w:rPr>
          <w:rFonts w:ascii="Arial" w:hAnsi="Arial" w:cs="Arial"/>
        </w:rPr>
        <w:t>2</w:t>
      </w:r>
      <w:r w:rsidRPr="00574732">
        <w:rPr>
          <w:rFonts w:ascii="Arial" w:hAnsi="Arial" w:cs="Arial"/>
          <w:lang w:val="sr-Cyrl-CS"/>
        </w:rPr>
        <w:t>-III</w:t>
      </w:r>
    </w:p>
    <w:p w:rsidR="003E1B6E" w:rsidRPr="00574732" w:rsidRDefault="00164985" w:rsidP="00B2632B">
      <w:pPr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У</w:t>
      </w:r>
      <w:r w:rsidR="00B2632B" w:rsidRPr="00574732">
        <w:rPr>
          <w:rFonts w:ascii="Arial" w:hAnsi="Arial" w:cs="Arial"/>
          <w:lang w:val="sr-Cyrl-CS"/>
        </w:rPr>
        <w:t xml:space="preserve"> Гаџином Хану,</w:t>
      </w:r>
      <w:r w:rsidR="002308F3" w:rsidRPr="00574732">
        <w:rPr>
          <w:rFonts w:ascii="Arial" w:hAnsi="Arial" w:cs="Arial"/>
          <w:lang w:val="sr-Cyrl-CS"/>
        </w:rPr>
        <w:t xml:space="preserve"> </w:t>
      </w:r>
      <w:r w:rsidR="003639D7">
        <w:rPr>
          <w:rFonts w:ascii="Arial" w:hAnsi="Arial" w:cs="Arial"/>
          <w:lang w:val="sr-Cyrl-CS"/>
        </w:rPr>
        <w:t>05.12</w:t>
      </w:r>
      <w:r w:rsidR="008220E4" w:rsidRPr="00574732">
        <w:rPr>
          <w:rFonts w:ascii="Arial" w:hAnsi="Arial" w:cs="Arial"/>
          <w:lang w:val="sr-Cyrl-CS"/>
        </w:rPr>
        <w:t>.2022</w:t>
      </w:r>
      <w:r w:rsidR="00C61372" w:rsidRPr="00574732">
        <w:rPr>
          <w:rFonts w:ascii="Arial" w:hAnsi="Arial" w:cs="Arial"/>
          <w:lang w:val="sr-Cyrl-CS"/>
        </w:rPr>
        <w:t>.године</w:t>
      </w:r>
    </w:p>
    <w:p w:rsidR="005F0884" w:rsidRPr="00574732" w:rsidRDefault="005F0884" w:rsidP="00B2632B">
      <w:pPr>
        <w:rPr>
          <w:rFonts w:ascii="Arial" w:hAnsi="Arial" w:cs="Arial"/>
        </w:rPr>
      </w:pPr>
    </w:p>
    <w:p w:rsidR="005F0884" w:rsidRPr="00574732" w:rsidRDefault="005F0884" w:rsidP="00B2632B">
      <w:pPr>
        <w:rPr>
          <w:rFonts w:ascii="Arial" w:hAnsi="Arial" w:cs="Arial"/>
        </w:rPr>
      </w:pPr>
    </w:p>
    <w:p w:rsidR="00B2632B" w:rsidRPr="00574732" w:rsidRDefault="0088393C" w:rsidP="00761E95">
      <w:pPr>
        <w:ind w:left="576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</w:t>
      </w:r>
      <w:r w:rsidR="00485CF6" w:rsidRPr="00574732">
        <w:rPr>
          <w:rFonts w:ascii="Arial" w:hAnsi="Arial" w:cs="Arial"/>
          <w:lang w:val="sr-Cyrl-CS"/>
        </w:rPr>
        <w:t>ПРЕДСЕДНИК</w:t>
      </w:r>
    </w:p>
    <w:p w:rsidR="00B2632B" w:rsidRPr="00574732" w:rsidRDefault="00E62E40" w:rsidP="00E62E40">
      <w:pPr>
        <w:ind w:left="4320"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  </w:t>
      </w:r>
      <w:r w:rsidR="00761E95" w:rsidRPr="00574732">
        <w:rPr>
          <w:rFonts w:ascii="Arial" w:hAnsi="Arial" w:cs="Arial"/>
          <w:lang w:val="sr-Cyrl-CS"/>
        </w:rPr>
        <w:t xml:space="preserve">  </w:t>
      </w:r>
      <w:r w:rsidR="0088393C" w:rsidRPr="00574732">
        <w:rPr>
          <w:rFonts w:ascii="Arial" w:hAnsi="Arial" w:cs="Arial"/>
          <w:lang w:val="sr-Cyrl-CS"/>
        </w:rPr>
        <w:t xml:space="preserve">  </w:t>
      </w:r>
      <w:r w:rsidR="00B2632B" w:rsidRPr="00574732">
        <w:rPr>
          <w:rFonts w:ascii="Arial" w:hAnsi="Arial" w:cs="Arial"/>
          <w:lang w:val="sr-Cyrl-CS"/>
        </w:rPr>
        <w:t>ОПШТИНСКО</w:t>
      </w:r>
      <w:r w:rsidR="00485CF6" w:rsidRPr="00574732">
        <w:rPr>
          <w:rFonts w:ascii="Arial" w:hAnsi="Arial" w:cs="Arial"/>
          <w:lang w:val="sr-Cyrl-CS"/>
        </w:rPr>
        <w:t xml:space="preserve">Г </w:t>
      </w:r>
      <w:r w:rsidR="00B2632B" w:rsidRPr="00574732">
        <w:rPr>
          <w:rFonts w:ascii="Arial" w:hAnsi="Arial" w:cs="Arial"/>
          <w:lang w:val="sr-Cyrl-CS"/>
        </w:rPr>
        <w:t xml:space="preserve"> ВЕЋ</w:t>
      </w:r>
      <w:r w:rsidR="00485CF6" w:rsidRPr="00574732">
        <w:rPr>
          <w:rFonts w:ascii="Arial" w:hAnsi="Arial" w:cs="Arial"/>
          <w:lang w:val="sr-Cyrl-CS"/>
        </w:rPr>
        <w:t>А</w:t>
      </w:r>
      <w:r w:rsidR="00B2632B" w:rsidRPr="00574732">
        <w:rPr>
          <w:rFonts w:ascii="Arial" w:hAnsi="Arial" w:cs="Arial"/>
          <w:lang w:val="sr-Cyrl-CS"/>
        </w:rPr>
        <w:t xml:space="preserve"> </w:t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  <w:t xml:space="preserve">   </w:t>
      </w:r>
      <w:r w:rsidR="003535DD" w:rsidRPr="00574732">
        <w:rPr>
          <w:rFonts w:ascii="Arial" w:hAnsi="Arial" w:cs="Arial"/>
        </w:rPr>
        <w:tab/>
        <w:t xml:space="preserve">   </w:t>
      </w:r>
      <w:r w:rsidR="00FA6FEC" w:rsidRPr="00574732">
        <w:rPr>
          <w:rFonts w:ascii="Arial" w:hAnsi="Arial" w:cs="Arial"/>
        </w:rPr>
        <w:tab/>
      </w:r>
      <w:r w:rsidR="00210611" w:rsidRPr="00574732">
        <w:rPr>
          <w:rFonts w:ascii="Arial" w:hAnsi="Arial" w:cs="Arial"/>
        </w:rPr>
        <w:tab/>
      </w:r>
    </w:p>
    <w:p w:rsidR="00B2632B" w:rsidRPr="00BE4876" w:rsidRDefault="00B2632B" w:rsidP="00BE4876">
      <w:pPr>
        <w:rPr>
          <w:rFonts w:ascii="Arial" w:hAnsi="Arial" w:cs="Arial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456FE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667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8"/>
  </w:num>
  <w:num w:numId="9">
    <w:abstractNumId w:val="25"/>
  </w:num>
  <w:num w:numId="10">
    <w:abstractNumId w:val="7"/>
  </w:num>
  <w:num w:numId="11">
    <w:abstractNumId w:val="5"/>
  </w:num>
  <w:num w:numId="12">
    <w:abstractNumId w:val="28"/>
  </w:num>
  <w:num w:numId="13">
    <w:abstractNumId w:val="21"/>
  </w:num>
  <w:num w:numId="14">
    <w:abstractNumId w:val="29"/>
  </w:num>
  <w:num w:numId="15">
    <w:abstractNumId w:val="34"/>
  </w:num>
  <w:num w:numId="16">
    <w:abstractNumId w:val="3"/>
  </w:num>
  <w:num w:numId="17">
    <w:abstractNumId w:val="36"/>
  </w:num>
  <w:num w:numId="18">
    <w:abstractNumId w:val="8"/>
  </w:num>
  <w:num w:numId="19">
    <w:abstractNumId w:val="26"/>
  </w:num>
  <w:num w:numId="20">
    <w:abstractNumId w:val="23"/>
  </w:num>
  <w:num w:numId="21">
    <w:abstractNumId w:val="6"/>
  </w:num>
  <w:num w:numId="22">
    <w:abstractNumId w:val="35"/>
  </w:num>
  <w:num w:numId="23">
    <w:abstractNumId w:val="15"/>
  </w:num>
  <w:num w:numId="24">
    <w:abstractNumId w:val="4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8"/>
  </w:num>
  <w:num w:numId="28">
    <w:abstractNumId w:val="2"/>
  </w:num>
  <w:num w:numId="29">
    <w:abstractNumId w:val="30"/>
  </w:num>
  <w:num w:numId="30">
    <w:abstractNumId w:val="0"/>
  </w:num>
  <w:num w:numId="31">
    <w:abstractNumId w:val="31"/>
  </w:num>
  <w:num w:numId="32">
    <w:abstractNumId w:val="33"/>
  </w:num>
  <w:num w:numId="33">
    <w:abstractNumId w:val="22"/>
  </w:num>
  <w:num w:numId="34">
    <w:abstractNumId w:val="14"/>
  </w:num>
  <w:num w:numId="35">
    <w:abstractNumId w:val="11"/>
  </w:num>
  <w:num w:numId="36">
    <w:abstractNumId w:val="19"/>
  </w:num>
  <w:num w:numId="37">
    <w:abstractNumId w:val="16"/>
  </w:num>
  <w:num w:numId="38">
    <w:abstractNumId w:val="1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D4B51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42EF5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639D7"/>
    <w:rsid w:val="00370F16"/>
    <w:rsid w:val="00382739"/>
    <w:rsid w:val="00383D37"/>
    <w:rsid w:val="00384F3F"/>
    <w:rsid w:val="00385C7A"/>
    <w:rsid w:val="003861BB"/>
    <w:rsid w:val="003922EE"/>
    <w:rsid w:val="00394BEC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30493"/>
    <w:rsid w:val="004453A7"/>
    <w:rsid w:val="00447925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74732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0351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7254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4FA8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37D4"/>
    <w:rsid w:val="00765C60"/>
    <w:rsid w:val="00771600"/>
    <w:rsid w:val="0077290A"/>
    <w:rsid w:val="00785BF5"/>
    <w:rsid w:val="0079092E"/>
    <w:rsid w:val="00792FC2"/>
    <w:rsid w:val="007B4ED0"/>
    <w:rsid w:val="007C02FB"/>
    <w:rsid w:val="007C4486"/>
    <w:rsid w:val="007D7AC6"/>
    <w:rsid w:val="007E4856"/>
    <w:rsid w:val="007E5AA6"/>
    <w:rsid w:val="007E74FB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0918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4876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2A43"/>
    <w:rsid w:val="00C57DC2"/>
    <w:rsid w:val="00C60BF4"/>
    <w:rsid w:val="00C61372"/>
    <w:rsid w:val="00C62C53"/>
    <w:rsid w:val="00C643D9"/>
    <w:rsid w:val="00C711DB"/>
    <w:rsid w:val="00C83895"/>
    <w:rsid w:val="00C84E81"/>
    <w:rsid w:val="00C9007E"/>
    <w:rsid w:val="00CA67DD"/>
    <w:rsid w:val="00CB4F6E"/>
    <w:rsid w:val="00CC31B4"/>
    <w:rsid w:val="00CD36D5"/>
    <w:rsid w:val="00CD5B76"/>
    <w:rsid w:val="00CF1554"/>
    <w:rsid w:val="00CF4FE1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A50A0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9F9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54F4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96B51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4</cp:revision>
  <cp:lastPrinted>2022-12-05T07:55:00Z</cp:lastPrinted>
  <dcterms:created xsi:type="dcterms:W3CDTF">2022-12-05T08:11:00Z</dcterms:created>
  <dcterms:modified xsi:type="dcterms:W3CDTF">2022-12-05T08:15:00Z</dcterms:modified>
</cp:coreProperties>
</file>