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F" w:rsidRDefault="00A629D1" w:rsidP="00A6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члана 32. Закона о локалној самоуправи („Службени гласник РС“, број 129/2007 и 47/18) и члана 40. Статута општине Гаџин Хан („Службен</w:t>
      </w:r>
      <w:r w:rsidR="00392A62">
        <w:rPr>
          <w:rFonts w:ascii="Times New Roman" w:hAnsi="Times New Roman" w:cs="Times New Roman"/>
          <w:sz w:val="24"/>
          <w:szCs w:val="24"/>
        </w:rPr>
        <w:t>и лист града Ниша“, број 10/19,</w:t>
      </w:r>
      <w:r>
        <w:rPr>
          <w:rFonts w:ascii="Times New Roman" w:hAnsi="Times New Roman" w:cs="Times New Roman"/>
          <w:sz w:val="24"/>
          <w:szCs w:val="24"/>
        </w:rPr>
        <w:t xml:space="preserve"> 101/19</w:t>
      </w:r>
      <w:r w:rsidR="00392A62">
        <w:rPr>
          <w:rFonts w:ascii="Times New Roman" w:hAnsi="Times New Roman" w:cs="Times New Roman"/>
          <w:sz w:val="24"/>
          <w:szCs w:val="24"/>
        </w:rPr>
        <w:t xml:space="preserve"> и 89/22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629D1" w:rsidRDefault="00A629D1" w:rsidP="00A6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Скупштина општине Гаџин Хан, на седници одржаној </w:t>
      </w:r>
      <w:r w:rsidR="00D32014">
        <w:rPr>
          <w:rFonts w:ascii="Times New Roman" w:hAnsi="Times New Roman" w:cs="Times New Roman"/>
          <w:sz w:val="24"/>
          <w:szCs w:val="24"/>
        </w:rPr>
        <w:t>24. фебруара 2023</w:t>
      </w:r>
      <w:r w:rsidRPr="008F0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A629D1" w:rsidRDefault="00A629D1" w:rsidP="00A6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9D1" w:rsidRDefault="00A629D1" w:rsidP="00A62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</w:t>
      </w:r>
    </w:p>
    <w:p w:rsidR="00A629D1" w:rsidRDefault="00A629D1" w:rsidP="00A62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04B1">
        <w:rPr>
          <w:rFonts w:ascii="Times New Roman" w:hAnsi="Times New Roman" w:cs="Times New Roman"/>
          <w:sz w:val="24"/>
          <w:szCs w:val="24"/>
        </w:rPr>
        <w:t xml:space="preserve"> звању</w:t>
      </w:r>
      <w:r>
        <w:rPr>
          <w:rFonts w:ascii="Times New Roman" w:hAnsi="Times New Roman" w:cs="Times New Roman"/>
          <w:sz w:val="24"/>
          <w:szCs w:val="24"/>
        </w:rPr>
        <w:t xml:space="preserve"> почасни грађанин општине Гаџин Хан</w:t>
      </w:r>
    </w:p>
    <w:p w:rsidR="00A629D1" w:rsidRDefault="00A629D1" w:rsidP="00A62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A629D1" w:rsidRDefault="00A629D1" w:rsidP="00A6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установљава се звање почасни грађанин општине Гаџин Хан (у даљем тексту почасни грађанин) као јавно признање општине и утврђују услови и начин за његово додељивање.</w:t>
      </w:r>
    </w:p>
    <w:p w:rsidR="00A629D1" w:rsidRDefault="00A629D1" w:rsidP="00A62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8F04B1" w:rsidRDefault="00A629D1" w:rsidP="00A6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Звање почасни грађанин може се доделити појединцима чија изузетна дела или активности доприносе напретку и афирмацији</w:t>
      </w:r>
      <w:r w:rsidR="008F04B1">
        <w:rPr>
          <w:rFonts w:ascii="Times New Roman" w:hAnsi="Times New Roman" w:cs="Times New Roman"/>
          <w:sz w:val="24"/>
          <w:szCs w:val="24"/>
        </w:rPr>
        <w:t xml:space="preserve"> Републике</w:t>
      </w:r>
      <w:r>
        <w:rPr>
          <w:rFonts w:ascii="Times New Roman" w:hAnsi="Times New Roman" w:cs="Times New Roman"/>
          <w:sz w:val="24"/>
          <w:szCs w:val="24"/>
        </w:rPr>
        <w:t xml:space="preserve"> Србије и богатијем и хуманијем животу </w:t>
      </w:r>
      <w:r w:rsidR="002F1FAE">
        <w:rPr>
          <w:rFonts w:ascii="Times New Roman" w:hAnsi="Times New Roman" w:cs="Times New Roman"/>
          <w:sz w:val="24"/>
          <w:szCs w:val="24"/>
        </w:rPr>
        <w:t>њених грађана.</w:t>
      </w:r>
    </w:p>
    <w:p w:rsidR="002F1FAE" w:rsidRDefault="008F04B1" w:rsidP="00A629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Звање почасни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D1A55">
        <w:rPr>
          <w:rFonts w:ascii="Times New Roman" w:hAnsi="Times New Roman" w:cs="Times New Roman"/>
          <w:sz w:val="24"/>
          <w:szCs w:val="24"/>
        </w:rPr>
        <w:t>рбије</w:t>
      </w:r>
      <w:proofErr w:type="spellEnd"/>
      <w:r w:rsidR="004D1A55" w:rsidRPr="004D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D1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страним</w:t>
      </w:r>
      <w:proofErr w:type="spellEnd"/>
      <w:r w:rsidR="004D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држављанима</w:t>
      </w:r>
      <w:proofErr w:type="spellEnd"/>
      <w:r w:rsidR="004D1A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4D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D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D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5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1FAE" w:rsidRDefault="002F1FAE" w:rsidP="002F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2F1FAE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 о проглашењу за почасног грађанина доноси Скупштина општине на предлог председника општине или најмање 10 одборника Скупштине општине Гаџин Хан.</w:t>
      </w:r>
    </w:p>
    <w:p w:rsidR="002F1FAE" w:rsidRDefault="002F1FAE" w:rsidP="002F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2F1FAE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Одлуке о проглашавању за почасног грађанина издаје се повеља .</w:t>
      </w:r>
    </w:p>
    <w:p w:rsidR="002F1FAE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Облик и садржину Повеље утврђује надлежна Комисија.</w:t>
      </w:r>
    </w:p>
    <w:p w:rsidR="008F04B1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Повељу уручује председник општине на Дан општине (12. октобар) или </w:t>
      </w:r>
      <w:r w:rsidR="008F04B1">
        <w:rPr>
          <w:rFonts w:ascii="Times New Roman" w:hAnsi="Times New Roman" w:cs="Times New Roman"/>
          <w:sz w:val="24"/>
          <w:szCs w:val="24"/>
        </w:rPr>
        <w:t>на другој пригодној свечаности у току календарске године.</w:t>
      </w:r>
    </w:p>
    <w:p w:rsidR="002F1FAE" w:rsidRDefault="002F1FAE" w:rsidP="002F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2F1FAE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Ова одлука ступа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снагу наредног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C49" w:rsidRDefault="00962C49" w:rsidP="00962C4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Члан 6.</w:t>
      </w:r>
    </w:p>
    <w:p w:rsidR="008F04B1" w:rsidRPr="00F675E9" w:rsidRDefault="00F675E9" w:rsidP="00F675E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Доношењем ове О</w:t>
      </w:r>
      <w:r w:rsidR="00962C49">
        <w:rPr>
          <w:rFonts w:ascii="Times New Roman" w:hAnsi="Times New Roman" w:cs="Times New Roman"/>
          <w:sz w:val="24"/>
          <w:szCs w:val="24"/>
          <w:lang/>
        </w:rPr>
        <w:t>длуке престаје 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важи Одлука о установљењу призн</w:t>
      </w:r>
      <w:r w:rsidR="00962C49">
        <w:rPr>
          <w:rFonts w:ascii="Times New Roman" w:hAnsi="Times New Roman" w:cs="Times New Roman"/>
          <w:sz w:val="24"/>
          <w:szCs w:val="24"/>
          <w:lang/>
        </w:rPr>
        <w:t>ања поча</w:t>
      </w:r>
      <w:r>
        <w:rPr>
          <w:rFonts w:ascii="Times New Roman" w:hAnsi="Times New Roman" w:cs="Times New Roman"/>
          <w:sz w:val="24"/>
          <w:szCs w:val="24"/>
          <w:lang/>
        </w:rPr>
        <w:t>сног грађанина О</w:t>
      </w:r>
      <w:r w:rsidR="00962C49">
        <w:rPr>
          <w:rFonts w:ascii="Times New Roman" w:hAnsi="Times New Roman" w:cs="Times New Roman"/>
          <w:sz w:val="24"/>
          <w:szCs w:val="24"/>
          <w:lang/>
        </w:rPr>
        <w:t>пштине Гаџин Хан сл.Града Ниша бр.13/1999 .</w:t>
      </w:r>
    </w:p>
    <w:p w:rsidR="008F04B1" w:rsidRDefault="00F675E9" w:rsidP="008F04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8F04B1">
        <w:rPr>
          <w:rFonts w:ascii="Times New Roman" w:hAnsi="Times New Roman" w:cs="Times New Roman"/>
          <w:sz w:val="24"/>
          <w:szCs w:val="24"/>
        </w:rPr>
        <w:t>.</w:t>
      </w:r>
    </w:p>
    <w:p w:rsidR="002F1FAE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Ову Одлуку објавити у „Службеном листу града Ниша“.</w:t>
      </w:r>
    </w:p>
    <w:p w:rsidR="002F1FAE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FAE" w:rsidRDefault="002F1FAE" w:rsidP="008F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</w:p>
    <w:p w:rsidR="002F1FAE" w:rsidRDefault="002F1FAE" w:rsidP="008F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дана</w:t>
      </w:r>
    </w:p>
    <w:p w:rsidR="002F1FAE" w:rsidRDefault="002F1FAE" w:rsidP="008F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4B1" w:rsidRDefault="002F1FAE" w:rsidP="008F0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8F04B1" w:rsidRDefault="008F04B1" w:rsidP="008F0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4B1" w:rsidRDefault="008F04B1" w:rsidP="008F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F1FAE">
        <w:rPr>
          <w:rFonts w:ascii="Times New Roman" w:hAnsi="Times New Roman" w:cs="Times New Roman"/>
          <w:sz w:val="24"/>
          <w:szCs w:val="24"/>
        </w:rPr>
        <w:t>ПРЕДСЕДНИК</w:t>
      </w:r>
    </w:p>
    <w:p w:rsidR="002F1FAE" w:rsidRDefault="008F04B1" w:rsidP="008F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F1FAE">
        <w:rPr>
          <w:rFonts w:ascii="Times New Roman" w:hAnsi="Times New Roman" w:cs="Times New Roman"/>
          <w:sz w:val="24"/>
          <w:szCs w:val="24"/>
        </w:rPr>
        <w:t>Марија Цветковић</w:t>
      </w:r>
    </w:p>
    <w:p w:rsidR="002F1FAE" w:rsidRDefault="002F1FAE" w:rsidP="008F0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1FAE" w:rsidRDefault="002F1FAE" w:rsidP="002F1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9D1" w:rsidRPr="00A629D1" w:rsidRDefault="00A629D1" w:rsidP="00A6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29D1" w:rsidRPr="00A629D1" w:rsidSect="0088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5AB"/>
    <w:rsid w:val="000935AB"/>
    <w:rsid w:val="001823BC"/>
    <w:rsid w:val="002F1FAE"/>
    <w:rsid w:val="003717EF"/>
    <w:rsid w:val="00392A62"/>
    <w:rsid w:val="00444906"/>
    <w:rsid w:val="004D1A55"/>
    <w:rsid w:val="008809A8"/>
    <w:rsid w:val="008F04B1"/>
    <w:rsid w:val="00962C49"/>
    <w:rsid w:val="00A629D1"/>
    <w:rsid w:val="00D32014"/>
    <w:rsid w:val="00F675E9"/>
    <w:rsid w:val="00F9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</dc:creator>
  <cp:lastModifiedBy>pc</cp:lastModifiedBy>
  <cp:revision>8</cp:revision>
  <cp:lastPrinted>2023-02-21T09:48:00Z</cp:lastPrinted>
  <dcterms:created xsi:type="dcterms:W3CDTF">2023-02-21T07:18:00Z</dcterms:created>
  <dcterms:modified xsi:type="dcterms:W3CDTF">2023-02-21T09:49:00Z</dcterms:modified>
</cp:coreProperties>
</file>