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5E1" w:rsidRPr="00CC2BC2" w:rsidRDefault="00CD3262" w:rsidP="00F246B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CD6232">
        <w:rPr>
          <w:rFonts w:ascii="Times New Roman" w:hAnsi="Times New Roman" w:cs="Times New Roman"/>
          <w:sz w:val="24"/>
          <w:szCs w:val="24"/>
        </w:rPr>
        <w:t>50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>и 52.</w:t>
      </w:r>
      <w:r w:rsidR="003C3281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РС“, број </w:t>
      </w:r>
      <w:r w:rsidR="0090070D" w:rsidRPr="00CC2BC2">
        <w:rPr>
          <w:rFonts w:ascii="Times New Roman" w:hAnsi="Times New Roman" w:cs="Times New Roman"/>
          <w:sz w:val="24"/>
          <w:szCs w:val="24"/>
        </w:rPr>
        <w:fldChar w:fldCharType="begin"/>
      </w:r>
      <w:r w:rsidR="00927AE1" w:rsidRPr="00CC2BC2">
        <w:rPr>
          <w:rFonts w:ascii="Times New Roman" w:hAnsi="Times New Roman" w:cs="Times New Roman"/>
          <w:sz w:val="24"/>
          <w:szCs w:val="24"/>
        </w:rPr>
        <w:instrText>HYPERLINK "javascript:void(0)"</w:instrText>
      </w:r>
      <w:r w:rsidR="0090070D" w:rsidRPr="00CC2BC2">
        <w:rPr>
          <w:rFonts w:ascii="Times New Roman" w:hAnsi="Times New Roman" w:cs="Times New Roman"/>
          <w:sz w:val="24"/>
          <w:szCs w:val="24"/>
        </w:rPr>
        <w:fldChar w:fldCharType="separate"/>
      </w:r>
      <w:r w:rsidR="00904F7B" w:rsidRPr="00CC2BC2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15/2016</w:t>
      </w:r>
      <w:r w:rsidR="0090070D" w:rsidRPr="00CC2BC2">
        <w:rPr>
          <w:rFonts w:ascii="Times New Roman" w:hAnsi="Times New Roman" w:cs="Times New Roman"/>
          <w:sz w:val="24"/>
          <w:szCs w:val="24"/>
        </w:rPr>
        <w:fldChar w:fldCharType="end"/>
      </w:r>
      <w:r w:rsidR="00904F7B" w:rsidRPr="00CC2B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6" w:history="1">
        <w:r w:rsidR="00904F7B" w:rsidRPr="00CC2BC2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88/2019</w:t>
        </w:r>
      </w:hyperlink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), члана 32.став 1. </w:t>
      </w:r>
      <w:r w:rsidR="003B2277" w:rsidRPr="00CC2BC2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ачка 9. Закона о локалној самоуправи („Службени гласник РС“, број 129/07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 xml:space="preserve"> и 47/18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246B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04F7B" w:rsidRPr="00CC2BC2">
        <w:rPr>
          <w:rFonts w:ascii="Times New Roman" w:hAnsi="Times New Roman" w:cs="Times New Roman"/>
          <w:sz w:val="24"/>
          <w:szCs w:val="24"/>
          <w:lang w:val="sr-Cyrl-CS"/>
        </w:rPr>
        <w:t>и члана 40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. Статута општине Гаџин Хан („Службени лист Града Ниша “, број </w:t>
      </w:r>
      <w:r w:rsidR="00CD6232">
        <w:rPr>
          <w:rFonts w:ascii="Times New Roman" w:hAnsi="Times New Roman" w:cs="Times New Roman"/>
          <w:sz w:val="24"/>
          <w:szCs w:val="24"/>
        </w:rPr>
        <w:t>10/19 ,</w:t>
      </w:r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904F7B" w:rsidRPr="00CC2BC2">
        <w:rPr>
          <w:rFonts w:ascii="Times New Roman" w:hAnsi="Times New Roman" w:cs="Times New Roman"/>
          <w:sz w:val="24"/>
          <w:szCs w:val="24"/>
          <w:lang w:val="sr-Cyrl-CS"/>
        </w:rPr>
        <w:t>101/19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>, 89/22 и 69/24</w:t>
      </w:r>
      <w:r w:rsidR="00C80533" w:rsidRPr="00CC2BC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767CC0" w:rsidRPr="00CC2BC2" w:rsidRDefault="00305B8C" w:rsidP="0023069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>џ</w:t>
      </w:r>
      <w:r w:rsidR="00F90181">
        <w:rPr>
          <w:rFonts w:ascii="Times New Roman" w:hAnsi="Times New Roman" w:cs="Times New Roman"/>
          <w:sz w:val="24"/>
          <w:szCs w:val="24"/>
          <w:lang w:val="sr-Cyrl-CS"/>
        </w:rPr>
        <w:t xml:space="preserve">ин Хан , на седници одржаној </w:t>
      </w:r>
      <w:r w:rsidR="00F90181">
        <w:rPr>
          <w:rFonts w:ascii="Times New Roman" w:hAnsi="Times New Roman" w:cs="Times New Roman"/>
          <w:sz w:val="24"/>
          <w:szCs w:val="24"/>
        </w:rPr>
        <w:t>9</w:t>
      </w:r>
      <w:r w:rsidR="00904F7B"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111C">
        <w:rPr>
          <w:rFonts w:ascii="Times New Roman" w:hAnsi="Times New Roman" w:cs="Times New Roman"/>
          <w:sz w:val="24"/>
          <w:szCs w:val="24"/>
        </w:rPr>
        <w:t xml:space="preserve">децембра 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>2024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.године , донела је </w:t>
      </w:r>
    </w:p>
    <w:p w:rsidR="00767CC0" w:rsidRPr="00CC2BC2" w:rsidRDefault="00767CC0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5B8C" w:rsidRPr="00CC2BC2" w:rsidRDefault="00305B8C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305B8C" w:rsidRPr="00CC2BC2" w:rsidRDefault="00CD3262" w:rsidP="00F246B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CD6232">
        <w:rPr>
          <w:rFonts w:ascii="Times New Roman" w:hAnsi="Times New Roman" w:cs="Times New Roman"/>
          <w:sz w:val="24"/>
          <w:szCs w:val="24"/>
          <w:lang w:val="sr-Cyrl-CS"/>
        </w:rPr>
        <w:t>престанку функције ВД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5083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Ј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авног предузећа ЈП „Дирекција за </w:t>
      </w:r>
      <w:r w:rsidR="00972920" w:rsidRPr="00CC2BC2">
        <w:rPr>
          <w:rFonts w:ascii="Times New Roman" w:hAnsi="Times New Roman" w:cs="Times New Roman"/>
          <w:sz w:val="24"/>
          <w:szCs w:val="24"/>
          <w:lang w:val="sr-Cyrl-CS"/>
        </w:rPr>
        <w:t>изградњу и комуналне делатности</w:t>
      </w:r>
      <w:r w:rsidR="00305B8C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Гаџин Хан</w:t>
      </w:r>
      <w:r w:rsidR="00972920" w:rsidRPr="00CC2BC2">
        <w:rPr>
          <w:rFonts w:ascii="Times New Roman" w:hAnsi="Times New Roman" w:cs="Times New Roman"/>
          <w:sz w:val="24"/>
          <w:szCs w:val="24"/>
          <w:lang w:val="sr-Cyrl-CS"/>
        </w:rPr>
        <w:t>“</w:t>
      </w:r>
    </w:p>
    <w:p w:rsidR="00767CC0" w:rsidRPr="00CC2BC2" w:rsidRDefault="00767CC0" w:rsidP="00F246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7CC0" w:rsidRPr="00CC2BC2" w:rsidRDefault="00767CC0" w:rsidP="00F246B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30690" w:rsidRPr="00240F85" w:rsidRDefault="00CD6232" w:rsidP="0023069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0F85">
        <w:rPr>
          <w:rFonts w:ascii="Times New Roman" w:hAnsi="Times New Roman" w:cs="Times New Roman"/>
          <w:sz w:val="24"/>
          <w:szCs w:val="24"/>
          <w:lang w:val="sr-Cyrl-CS"/>
        </w:rPr>
        <w:t>Утврђује</w:t>
      </w:r>
      <w:r w:rsidR="00ED47F7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 xml:space="preserve"> да је Славиши Костићу, дипломираном</w:t>
      </w:r>
      <w:r w:rsidR="007C3C30"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 инжењер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C3C30" w:rsidRPr="00E063B6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електронике за аутоматику и електоронику из Горњег Барбеша</w:t>
      </w:r>
      <w:r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, престала функција ВД </w:t>
      </w:r>
      <w:r w:rsidR="00CD3262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4B49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ЈП „Дирекција за </w:t>
      </w:r>
      <w:r w:rsidR="00767CC0" w:rsidRPr="00240F85">
        <w:rPr>
          <w:rFonts w:ascii="Times New Roman" w:hAnsi="Times New Roman" w:cs="Times New Roman"/>
          <w:sz w:val="24"/>
          <w:szCs w:val="24"/>
          <w:lang w:val="sr-Cyrl-CS"/>
        </w:rPr>
        <w:t>изградњу и комуналне делатности</w:t>
      </w:r>
      <w:r w:rsidR="00F04B49" w:rsidRPr="00240F85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767CC0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4B49" w:rsidRPr="00240F85"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E905A0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Гаџин Хан</w:t>
      </w:r>
      <w:r w:rsidR="00A924DA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40F85">
        <w:rPr>
          <w:rFonts w:ascii="Times New Roman" w:hAnsi="Times New Roman" w:cs="Times New Roman"/>
          <w:sz w:val="24"/>
          <w:szCs w:val="24"/>
          <w:lang w:val="sr-Cyrl-CS"/>
        </w:rPr>
        <w:t>због поднете оставке Ску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>пштини општине Гаџин Хан дана 12.11</w:t>
      </w:r>
      <w:r w:rsidRPr="00240F85">
        <w:rPr>
          <w:rFonts w:ascii="Times New Roman" w:hAnsi="Times New Roman" w:cs="Times New Roman"/>
          <w:sz w:val="24"/>
          <w:szCs w:val="24"/>
          <w:lang w:val="sr-Cyrl-CS"/>
        </w:rPr>
        <w:t>.2024.године.</w:t>
      </w:r>
      <w:r w:rsidR="00240F85" w:rsidRPr="00240F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40F85" w:rsidRPr="00CC2BC2" w:rsidRDefault="00240F85" w:rsidP="00240F85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0F85" w:rsidRPr="00240F85" w:rsidRDefault="007C3C30" w:rsidP="00240F8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Славиша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Костић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остаје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ВД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r w:rsidR="00240F85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Хан до именовања новог </w:t>
      </w:r>
      <w:r w:rsidR="00240F85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240F85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240F85">
        <w:rPr>
          <w:rFonts w:ascii="Times New Roman" w:hAnsi="Times New Roman" w:cs="Times New Roman"/>
          <w:sz w:val="24"/>
          <w:szCs w:val="24"/>
        </w:rPr>
        <w:t xml:space="preserve"> </w:t>
      </w:r>
      <w:r w:rsidR="00240F85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Хан.</w:t>
      </w:r>
    </w:p>
    <w:p w:rsidR="00767CC0" w:rsidRPr="00240F85" w:rsidRDefault="00767CC0" w:rsidP="00240F8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0F85">
        <w:rPr>
          <w:rFonts w:ascii="Times New Roman" w:hAnsi="Times New Roman" w:cs="Times New Roman"/>
          <w:sz w:val="24"/>
          <w:szCs w:val="24"/>
          <w:lang w:val="sr-Cyrl-CS"/>
        </w:rPr>
        <w:t>Решење ступа на снагу даном доношења.</w:t>
      </w:r>
    </w:p>
    <w:p w:rsidR="00230690" w:rsidRPr="00CC2BC2" w:rsidRDefault="00230690" w:rsidP="00230690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46B3" w:rsidRPr="00CC2BC2" w:rsidRDefault="007E58CA" w:rsidP="007F58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</w:t>
      </w:r>
      <w:r w:rsidR="00902BED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у „Службено</w:t>
      </w:r>
      <w:r w:rsidR="00767CC0" w:rsidRPr="00CC2BC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02BED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лист</w:t>
      </w:r>
      <w:r w:rsidR="00767CC0" w:rsidRPr="00CC2BC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02BED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Града Ниша “</w:t>
      </w:r>
      <w:r w:rsidR="00767CC0"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03AE5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22773" w:rsidRPr="00CC2BC2" w:rsidRDefault="007E58CA" w:rsidP="0052277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972920" w:rsidRDefault="00972920" w:rsidP="008728C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 xml:space="preserve"> Славиша Костић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3C30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7C3C30"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 w:rsid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8728C7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 xml:space="preserve"> Хан, дана 12.11</w:t>
      </w:r>
      <w:r w:rsidR="00A97A6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C3C30">
        <w:rPr>
          <w:rFonts w:ascii="Times New Roman" w:hAnsi="Times New Roman" w:cs="Times New Roman"/>
          <w:sz w:val="24"/>
          <w:szCs w:val="24"/>
          <w:lang w:val="sr-Cyrl-CS"/>
        </w:rPr>
        <w:t>2024.године под бројем 06-240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>/24-II поднео је Скупштини општине Гаџин Хан неопозиву оставку на место</w:t>
      </w:r>
      <w:r w:rsidR="008728C7" w:rsidRP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8728C7">
        <w:rPr>
          <w:rFonts w:ascii="Times New Roman" w:hAnsi="Times New Roman" w:cs="Times New Roman"/>
          <w:sz w:val="24"/>
          <w:szCs w:val="24"/>
        </w:rPr>
        <w:t xml:space="preserve">ВД </w:t>
      </w:r>
      <w:proofErr w:type="spellStart"/>
      <w:r w:rsidR="008728C7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="008728C7">
        <w:rPr>
          <w:rFonts w:ascii="Times New Roman" w:hAnsi="Times New Roman" w:cs="Times New Roman"/>
          <w:sz w:val="24"/>
          <w:szCs w:val="24"/>
        </w:rPr>
        <w:t xml:space="preserve"> </w:t>
      </w:r>
      <w:r w:rsidR="008728C7" w:rsidRPr="00240F85">
        <w:rPr>
          <w:rFonts w:ascii="Times New Roman" w:hAnsi="Times New Roman" w:cs="Times New Roman"/>
          <w:sz w:val="24"/>
          <w:szCs w:val="24"/>
          <w:lang w:val="sr-Cyrl-CS"/>
        </w:rPr>
        <w:t>ЈП „Дирекција за изградњу и комуналне делатности“ општине Гаџин</w:t>
      </w:r>
      <w:r w:rsidR="008728C7">
        <w:rPr>
          <w:rFonts w:ascii="Times New Roman" w:hAnsi="Times New Roman" w:cs="Times New Roman"/>
          <w:sz w:val="24"/>
          <w:szCs w:val="24"/>
          <w:lang w:val="sr-Cyrl-CS"/>
        </w:rPr>
        <w:t xml:space="preserve"> Хан из личних разлога. </w:t>
      </w:r>
    </w:p>
    <w:p w:rsidR="008728C7" w:rsidRPr="00CC2BC2" w:rsidRDefault="008728C7" w:rsidP="008728C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и 52.</w:t>
      </w:r>
      <w:r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РС“, број </w:t>
      </w:r>
      <w:r w:rsidR="0090070D" w:rsidRPr="00CC2BC2">
        <w:rPr>
          <w:rFonts w:ascii="Times New Roman" w:hAnsi="Times New Roman" w:cs="Times New Roman"/>
          <w:sz w:val="24"/>
          <w:szCs w:val="24"/>
        </w:rPr>
        <w:fldChar w:fldCharType="begin"/>
      </w:r>
      <w:r w:rsidRPr="00CC2BC2">
        <w:rPr>
          <w:rFonts w:ascii="Times New Roman" w:hAnsi="Times New Roman" w:cs="Times New Roman"/>
          <w:sz w:val="24"/>
          <w:szCs w:val="24"/>
        </w:rPr>
        <w:instrText>HYPERLINK "javascript:void(0)"</w:instrText>
      </w:r>
      <w:r w:rsidR="0090070D" w:rsidRPr="00CC2BC2">
        <w:rPr>
          <w:rFonts w:ascii="Times New Roman" w:hAnsi="Times New Roman" w:cs="Times New Roman"/>
          <w:sz w:val="24"/>
          <w:szCs w:val="24"/>
        </w:rPr>
        <w:fldChar w:fldCharType="separate"/>
      </w:r>
      <w:r w:rsidRPr="00CC2BC2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15/2016</w:t>
      </w:r>
      <w:r w:rsidR="0090070D" w:rsidRPr="00CC2BC2">
        <w:rPr>
          <w:rFonts w:ascii="Times New Roman" w:hAnsi="Times New Roman" w:cs="Times New Roman"/>
          <w:sz w:val="24"/>
          <w:szCs w:val="24"/>
        </w:rPr>
        <w:fldChar w:fldCharType="end"/>
      </w:r>
      <w:r w:rsidRPr="00CC2B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7" w:history="1">
        <w:r w:rsidRPr="00CC2BC2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88/2019</w:t>
        </w:r>
      </w:hyperlink>
      <w:r w:rsidRPr="00CC2BC2">
        <w:rPr>
          <w:rFonts w:ascii="Times New Roman" w:hAnsi="Times New Roman" w:cs="Times New Roman"/>
          <w:sz w:val="24"/>
          <w:szCs w:val="24"/>
          <w:lang w:val="sr-Cyrl-CS"/>
        </w:rPr>
        <w:t>), члана 32.став 1. тачка 9. Закона о локалној самоуправи („Службени гласник РС“, број 129/07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47/18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40. Статута општине Гаџин Хан („Службени лист Града Ниша “, број </w:t>
      </w:r>
      <w:r>
        <w:rPr>
          <w:rFonts w:ascii="Times New Roman" w:hAnsi="Times New Roman" w:cs="Times New Roman"/>
          <w:sz w:val="24"/>
          <w:szCs w:val="24"/>
        </w:rPr>
        <w:t>10/19 ,</w:t>
      </w:r>
      <w:r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>101/19</w:t>
      </w:r>
      <w:r>
        <w:rPr>
          <w:rFonts w:ascii="Times New Roman" w:hAnsi="Times New Roman" w:cs="Times New Roman"/>
          <w:sz w:val="24"/>
          <w:szCs w:val="24"/>
          <w:lang w:val="sr-Cyrl-CS"/>
        </w:rPr>
        <w:t>, 89/22 и 69/24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6C46">
        <w:rPr>
          <w:rFonts w:ascii="Times New Roman" w:hAnsi="Times New Roman" w:cs="Times New Roman"/>
          <w:sz w:val="24"/>
          <w:szCs w:val="24"/>
          <w:lang w:val="sr-Cyrl-CS"/>
        </w:rPr>
        <w:t>донето је решење као у диспозитиву.</w:t>
      </w:r>
    </w:p>
    <w:p w:rsidR="00230690" w:rsidRPr="00CC2BC2" w:rsidRDefault="00230690" w:rsidP="00522773">
      <w:pPr>
        <w:rPr>
          <w:rFonts w:ascii="Times New Roman" w:hAnsi="Times New Roman" w:cs="Times New Roman"/>
          <w:sz w:val="24"/>
          <w:szCs w:val="24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Поука о правном леку:</w:t>
      </w:r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допуштена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Управно</w:t>
      </w:r>
      <w:r w:rsidR="00AE22D6" w:rsidRPr="00CC2BC2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суда</w:t>
      </w:r>
      <w:proofErr w:type="spellEnd"/>
      <w:r w:rsidR="0023108D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A924DA" w:rsidRPr="00CC2BC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4DA" w:rsidRPr="00CC2BC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924DA" w:rsidRPr="00CC2BC2">
        <w:rPr>
          <w:rFonts w:ascii="Times New Roman" w:hAnsi="Times New Roman" w:cs="Times New Roman"/>
          <w:sz w:val="24"/>
          <w:szCs w:val="24"/>
        </w:rPr>
        <w:t xml:space="preserve"> 30</w:t>
      </w:r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пријема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22D6" w:rsidRPr="00CC2BC2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="00AE22D6" w:rsidRPr="00CC2BC2">
        <w:rPr>
          <w:rFonts w:ascii="Times New Roman" w:hAnsi="Times New Roman" w:cs="Times New Roman"/>
          <w:sz w:val="24"/>
          <w:szCs w:val="24"/>
        </w:rPr>
        <w:t>.</w:t>
      </w:r>
    </w:p>
    <w:p w:rsidR="00516A68" w:rsidRPr="00CC2BC2" w:rsidRDefault="001521D8" w:rsidP="00BD6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232CF9">
        <w:rPr>
          <w:rFonts w:ascii="Times New Roman" w:hAnsi="Times New Roman" w:cs="Times New Roman"/>
          <w:sz w:val="24"/>
          <w:szCs w:val="24"/>
          <w:lang w:val="sr-Cyrl-CS"/>
        </w:rPr>
        <w:t>06-286</w:t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>/2024</w:t>
      </w:r>
      <w:r w:rsidR="0082157E" w:rsidRPr="00CC2BC2">
        <w:rPr>
          <w:rFonts w:ascii="Times New Roman" w:hAnsi="Times New Roman" w:cs="Times New Roman"/>
          <w:sz w:val="24"/>
          <w:szCs w:val="24"/>
          <w:lang w:val="sr-Cyrl-CS"/>
        </w:rPr>
        <w:t>-II</w:t>
      </w:r>
    </w:p>
    <w:p w:rsidR="00516A68" w:rsidRPr="00CC2BC2" w:rsidRDefault="0017154C" w:rsidP="00BD6C4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Гаџином Хану</w:t>
      </w:r>
      <w:r w:rsidR="003C3281" w:rsidRPr="00CC2BC2">
        <w:rPr>
          <w:rFonts w:ascii="Times New Roman" w:hAnsi="Times New Roman" w:cs="Times New Roman"/>
          <w:sz w:val="24"/>
          <w:szCs w:val="24"/>
        </w:rPr>
        <w:t xml:space="preserve">, </w:t>
      </w:r>
      <w:r w:rsidR="00230690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62111C">
        <w:rPr>
          <w:rFonts w:ascii="Times New Roman" w:hAnsi="Times New Roman" w:cs="Times New Roman"/>
          <w:sz w:val="24"/>
          <w:szCs w:val="24"/>
        </w:rPr>
        <w:t xml:space="preserve"> </w:t>
      </w:r>
      <w:r w:rsidR="00F90181">
        <w:rPr>
          <w:rFonts w:ascii="Times New Roman" w:hAnsi="Times New Roman" w:cs="Times New Roman"/>
          <w:sz w:val="24"/>
          <w:szCs w:val="24"/>
        </w:rPr>
        <w:t>9</w:t>
      </w:r>
      <w:r w:rsidR="00240F85">
        <w:rPr>
          <w:rFonts w:ascii="Times New Roman" w:hAnsi="Times New Roman" w:cs="Times New Roman"/>
          <w:sz w:val="24"/>
          <w:szCs w:val="24"/>
        </w:rPr>
        <w:t>.</w:t>
      </w:r>
      <w:r w:rsidR="0062111C">
        <w:rPr>
          <w:rFonts w:ascii="Times New Roman" w:hAnsi="Times New Roman" w:cs="Times New Roman"/>
          <w:sz w:val="24"/>
          <w:szCs w:val="24"/>
          <w:lang w:val="sr-Cyrl-CS"/>
        </w:rPr>
        <w:t xml:space="preserve"> децембра</w:t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2024</w:t>
      </w:r>
      <w:r w:rsidR="00516A68" w:rsidRPr="00CC2BC2">
        <w:rPr>
          <w:rFonts w:ascii="Times New Roman" w:hAnsi="Times New Roman" w:cs="Times New Roman"/>
          <w:sz w:val="24"/>
          <w:szCs w:val="24"/>
          <w:lang w:val="sr-Cyrl-CS"/>
        </w:rPr>
        <w:t>.године.</w:t>
      </w:r>
    </w:p>
    <w:p w:rsidR="003C3281" w:rsidRPr="00CC2BC2" w:rsidRDefault="003C3281" w:rsidP="00516A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6A68" w:rsidRPr="00CC2BC2" w:rsidRDefault="00516A68" w:rsidP="00516A6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ГАЏИН ХАН</w:t>
      </w:r>
    </w:p>
    <w:p w:rsidR="003C3281" w:rsidRPr="00CC2BC2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</w:t>
      </w:r>
    </w:p>
    <w:p w:rsidR="00516A68" w:rsidRPr="00CC2BC2" w:rsidRDefault="00BD6C46" w:rsidP="003C3281">
      <w:pPr>
        <w:spacing w:after="0"/>
        <w:ind w:left="57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A7B3F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</w:t>
      </w:r>
      <w:r w:rsidR="003C3281" w:rsidRPr="00CC2BC2">
        <w:rPr>
          <w:rFonts w:ascii="Times New Roman" w:hAnsi="Times New Roman" w:cs="Times New Roman"/>
          <w:sz w:val="24"/>
          <w:szCs w:val="24"/>
        </w:rPr>
        <w:t xml:space="preserve"> </w:t>
      </w:r>
      <w:r w:rsidR="00516A68" w:rsidRPr="00CC2BC2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516A68" w:rsidRPr="00CC2BC2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</w:t>
      </w:r>
      <w:r w:rsidR="004A7B3F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157E" w:rsidRPr="00CC2BC2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BD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D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40F85">
        <w:rPr>
          <w:rFonts w:ascii="Times New Roman" w:hAnsi="Times New Roman" w:cs="Times New Roman"/>
          <w:sz w:val="24"/>
          <w:szCs w:val="24"/>
          <w:lang w:val="sr-Cyrl-CS"/>
        </w:rPr>
        <w:t xml:space="preserve">   Славиша Ивковић</w:t>
      </w:r>
      <w:r w:rsidR="009572CD">
        <w:rPr>
          <w:rFonts w:ascii="Times New Roman" w:hAnsi="Times New Roman" w:cs="Times New Roman"/>
          <w:sz w:val="24"/>
          <w:szCs w:val="24"/>
          <w:lang w:val="sr-Cyrl-CS"/>
        </w:rPr>
        <w:t>,с.р.</w:t>
      </w:r>
    </w:p>
    <w:p w:rsidR="00516A68" w:rsidRPr="007F5804" w:rsidRDefault="00516A68" w:rsidP="00516A6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C2BC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516A68" w:rsidRPr="007F5804" w:rsidSect="00BD6C46">
      <w:pgSz w:w="12240" w:h="15840"/>
      <w:pgMar w:top="720" w:right="720" w:bottom="18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A2135"/>
    <w:multiLevelType w:val="hybridMultilevel"/>
    <w:tmpl w:val="E13C3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C80533"/>
    <w:rsid w:val="000A4B4E"/>
    <w:rsid w:val="000F4AF2"/>
    <w:rsid w:val="00135780"/>
    <w:rsid w:val="001521D8"/>
    <w:rsid w:val="0017154C"/>
    <w:rsid w:val="00230690"/>
    <w:rsid w:val="0023108D"/>
    <w:rsid w:val="00232CF9"/>
    <w:rsid w:val="0023788E"/>
    <w:rsid w:val="00240F85"/>
    <w:rsid w:val="002464B3"/>
    <w:rsid w:val="00252194"/>
    <w:rsid w:val="00253D88"/>
    <w:rsid w:val="0026272D"/>
    <w:rsid w:val="002831A8"/>
    <w:rsid w:val="002A2510"/>
    <w:rsid w:val="00305B8C"/>
    <w:rsid w:val="003B0DD8"/>
    <w:rsid w:val="003B2277"/>
    <w:rsid w:val="003C3281"/>
    <w:rsid w:val="00424FEF"/>
    <w:rsid w:val="004A7B3F"/>
    <w:rsid w:val="004B51B3"/>
    <w:rsid w:val="004E4702"/>
    <w:rsid w:val="00516A68"/>
    <w:rsid w:val="00522773"/>
    <w:rsid w:val="00571BE6"/>
    <w:rsid w:val="005B30F5"/>
    <w:rsid w:val="006135E1"/>
    <w:rsid w:val="006158F6"/>
    <w:rsid w:val="0062111C"/>
    <w:rsid w:val="006644B8"/>
    <w:rsid w:val="00694C98"/>
    <w:rsid w:val="006B76C3"/>
    <w:rsid w:val="006C757B"/>
    <w:rsid w:val="00723BA6"/>
    <w:rsid w:val="00767CC0"/>
    <w:rsid w:val="007C3C30"/>
    <w:rsid w:val="007E58CA"/>
    <w:rsid w:val="007F5804"/>
    <w:rsid w:val="00816DEB"/>
    <w:rsid w:val="0082157E"/>
    <w:rsid w:val="00850310"/>
    <w:rsid w:val="008728C7"/>
    <w:rsid w:val="008E2520"/>
    <w:rsid w:val="008F6149"/>
    <w:rsid w:val="0090070D"/>
    <w:rsid w:val="00902BED"/>
    <w:rsid w:val="00904F7B"/>
    <w:rsid w:val="00927AE1"/>
    <w:rsid w:val="009572CD"/>
    <w:rsid w:val="00972920"/>
    <w:rsid w:val="00A01E48"/>
    <w:rsid w:val="00A204CC"/>
    <w:rsid w:val="00A51F1F"/>
    <w:rsid w:val="00A65083"/>
    <w:rsid w:val="00A86687"/>
    <w:rsid w:val="00A924DA"/>
    <w:rsid w:val="00A97A65"/>
    <w:rsid w:val="00AA4743"/>
    <w:rsid w:val="00AA775C"/>
    <w:rsid w:val="00AE22D6"/>
    <w:rsid w:val="00B21E4B"/>
    <w:rsid w:val="00B42C8D"/>
    <w:rsid w:val="00B47DA0"/>
    <w:rsid w:val="00B50BC3"/>
    <w:rsid w:val="00B54944"/>
    <w:rsid w:val="00BD6C46"/>
    <w:rsid w:val="00BF6C99"/>
    <w:rsid w:val="00C43966"/>
    <w:rsid w:val="00C518A0"/>
    <w:rsid w:val="00C80533"/>
    <w:rsid w:val="00CC2BC2"/>
    <w:rsid w:val="00CC7A2F"/>
    <w:rsid w:val="00CD3262"/>
    <w:rsid w:val="00CD6232"/>
    <w:rsid w:val="00CE7619"/>
    <w:rsid w:val="00D0173A"/>
    <w:rsid w:val="00D03AE5"/>
    <w:rsid w:val="00D4514B"/>
    <w:rsid w:val="00DC6F6B"/>
    <w:rsid w:val="00E905A0"/>
    <w:rsid w:val="00ED47F7"/>
    <w:rsid w:val="00EE7D1B"/>
    <w:rsid w:val="00F04B49"/>
    <w:rsid w:val="00F246B3"/>
    <w:rsid w:val="00F90181"/>
    <w:rsid w:val="00F948D4"/>
    <w:rsid w:val="00FF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B4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04F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javascript:void(0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B5B61-C010-43F4-BC96-AEA44A1D6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2024-12-09T10:36:00Z</cp:lastPrinted>
  <dcterms:created xsi:type="dcterms:W3CDTF">2024-12-09T10:36:00Z</dcterms:created>
  <dcterms:modified xsi:type="dcterms:W3CDTF">2024-12-09T10:36:00Z</dcterms:modified>
</cp:coreProperties>
</file>