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BC" w:rsidRDefault="002E55BC" w:rsidP="002E55BC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8D043E" w:rsidRPr="00CF319F" w:rsidRDefault="008D043E" w:rsidP="002E55BC">
      <w:pPr>
        <w:ind w:firstLine="72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На основу члана 72. Закона о локалним изборима (*Сл.гласник РС*, број 14/22</w:t>
      </w:r>
      <w:r w:rsidR="00D17BF8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и 35</w:t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>/24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),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31.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Закона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о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локалној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самоуправи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гласник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РС“,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129/2007, 83/2014-др.закон, 101/2016-др.</w:t>
      </w:r>
      <w:r w:rsidR="00D17BF8" w:rsidRPr="00CF319F">
        <w:rPr>
          <w:rFonts w:ascii="Times New Roman" w:hAnsi="Times New Roman" w:cs="Times New Roman"/>
          <w:sz w:val="20"/>
          <w:szCs w:val="20"/>
        </w:rPr>
        <w:t>закон и 47/2018)</w:t>
      </w:r>
      <w:proofErr w:type="gramStart"/>
      <w:r w:rsidR="00D17BF8" w:rsidRPr="00CF319F">
        <w:rPr>
          <w:rFonts w:ascii="Times New Roman" w:hAnsi="Times New Roman" w:cs="Times New Roman"/>
          <w:sz w:val="20"/>
          <w:szCs w:val="20"/>
        </w:rPr>
        <w:t>,</w:t>
      </w:r>
      <w:proofErr w:type="spellStart"/>
      <w:r w:rsidR="00D17BF8" w:rsidRPr="00CF319F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proofErr w:type="gramEnd"/>
      <w:r w:rsidR="00D17BF8" w:rsidRPr="00CF319F">
        <w:rPr>
          <w:rFonts w:ascii="Times New Roman" w:hAnsi="Times New Roman" w:cs="Times New Roman"/>
          <w:sz w:val="20"/>
          <w:szCs w:val="20"/>
        </w:rPr>
        <w:t xml:space="preserve"> 30.</w:t>
      </w:r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CF319F">
        <w:rPr>
          <w:rFonts w:ascii="Times New Roman" w:hAnsi="Times New Roman" w:cs="Times New Roman"/>
          <w:sz w:val="20"/>
          <w:szCs w:val="20"/>
        </w:rPr>
        <w:t>Статута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општине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Гаџин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Хан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лист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гр</w:t>
      </w:r>
      <w:r w:rsidR="00526B9A" w:rsidRPr="00CF319F">
        <w:rPr>
          <w:rFonts w:ascii="Times New Roman" w:hAnsi="Times New Roman" w:cs="Times New Roman"/>
          <w:sz w:val="20"/>
          <w:szCs w:val="20"/>
        </w:rPr>
        <w:t>ада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Ниша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“, </w:t>
      </w:r>
      <w:proofErr w:type="spellStart"/>
      <w:r w:rsidR="00526B9A" w:rsidRPr="00CF319F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="00526B9A" w:rsidRPr="00CF319F">
        <w:rPr>
          <w:rFonts w:ascii="Times New Roman" w:hAnsi="Times New Roman" w:cs="Times New Roman"/>
          <w:sz w:val="20"/>
          <w:szCs w:val="20"/>
        </w:rPr>
        <w:t xml:space="preserve"> 10/19, 101/19,</w:t>
      </w:r>
      <w:r w:rsidR="008C327B" w:rsidRPr="00CF319F">
        <w:rPr>
          <w:rFonts w:ascii="Times New Roman" w:hAnsi="Times New Roman" w:cs="Times New Roman"/>
          <w:sz w:val="20"/>
          <w:szCs w:val="20"/>
        </w:rPr>
        <w:t xml:space="preserve"> 89/22</w:t>
      </w:r>
      <w:r w:rsidR="00526B9A" w:rsidRPr="00CF319F">
        <w:rPr>
          <w:rFonts w:ascii="Times New Roman" w:hAnsi="Times New Roman" w:cs="Times New Roman"/>
          <w:sz w:val="20"/>
          <w:szCs w:val="20"/>
        </w:rPr>
        <w:t xml:space="preserve"> и 69/24</w:t>
      </w:r>
      <w:r w:rsidR="00D17BF8" w:rsidRPr="00CF319F">
        <w:rPr>
          <w:rFonts w:ascii="Times New Roman" w:hAnsi="Times New Roman" w:cs="Times New Roman"/>
          <w:sz w:val="20"/>
          <w:szCs w:val="20"/>
        </w:rPr>
        <w:t xml:space="preserve">) и </w:t>
      </w:r>
      <w:proofErr w:type="spellStart"/>
      <w:r w:rsidR="00D17BF8" w:rsidRPr="00CF319F">
        <w:rPr>
          <w:rFonts w:ascii="Times New Roman" w:hAnsi="Times New Roman" w:cs="Times New Roman"/>
          <w:sz w:val="20"/>
          <w:szCs w:val="20"/>
        </w:rPr>
        <w:t>члана</w:t>
      </w:r>
      <w:proofErr w:type="spellEnd"/>
      <w:r w:rsidR="00D17BF8" w:rsidRPr="00CF319F">
        <w:rPr>
          <w:rFonts w:ascii="Times New Roman" w:hAnsi="Times New Roman" w:cs="Times New Roman"/>
          <w:sz w:val="20"/>
          <w:szCs w:val="20"/>
        </w:rPr>
        <w:t xml:space="preserve"> </w:t>
      </w:r>
      <w:r w:rsidR="008C327B" w:rsidRPr="00CF319F">
        <w:rPr>
          <w:rFonts w:ascii="Times New Roman" w:hAnsi="Times New Roman" w:cs="Times New Roman"/>
          <w:sz w:val="20"/>
          <w:szCs w:val="20"/>
        </w:rPr>
        <w:t>188</w:t>
      </w:r>
      <w:r w:rsidRPr="00CF319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Пословника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Скупштине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општине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Гаџин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Хан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(„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Службени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лист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града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Ниша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“,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53/19 и 82/19)</w:t>
      </w:r>
    </w:p>
    <w:p w:rsidR="002E55BC" w:rsidRPr="00CF319F" w:rsidRDefault="002E55BC" w:rsidP="002E55BC">
      <w:pPr>
        <w:ind w:firstLine="72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Скупштина општине Гаџин </w:t>
      </w:r>
      <w:r w:rsidR="00526B9A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Хан на седници, одржаној 9.децембра 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20</w:t>
      </w:r>
      <w:r w:rsidR="00691F95" w:rsidRPr="00CF319F">
        <w:rPr>
          <w:rFonts w:ascii="Times New Roman" w:hAnsi="Times New Roman" w:cs="Times New Roman"/>
          <w:sz w:val="20"/>
          <w:szCs w:val="20"/>
        </w:rPr>
        <w:t>24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.године, донела је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ОДЛУКУ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О П</w:t>
      </w:r>
      <w:r w:rsidRPr="00CF319F">
        <w:rPr>
          <w:rFonts w:ascii="Times New Roman" w:hAnsi="Times New Roman" w:cs="Times New Roman"/>
          <w:sz w:val="20"/>
          <w:szCs w:val="20"/>
        </w:rPr>
        <w:t>ОТВРЂИВАЊУ</w:t>
      </w:r>
      <w:r w:rsidR="0098062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МАНДАТА ОДБОРНИКУ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У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СКУПШТИНИ ОПШТИНЕ  ГАЏИН ХАН</w:t>
      </w:r>
    </w:p>
    <w:p w:rsidR="002E55BC" w:rsidRPr="00CF319F" w:rsidRDefault="002E55BC" w:rsidP="002E55BC">
      <w:pPr>
        <w:spacing w:after="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1.</w:t>
      </w:r>
    </w:p>
    <w:p w:rsidR="002E55BC" w:rsidRPr="00CF319F" w:rsidRDefault="00526B9A" w:rsidP="002E55B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>Потврђује се мандат одборнику</w:t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у Скупштини општине Гаџин Хан и то: </w:t>
      </w:r>
    </w:p>
    <w:p w:rsidR="00526B9A" w:rsidRPr="00CF319F" w:rsidRDefault="002E55BC" w:rsidP="00526B9A">
      <w:pPr>
        <w:ind w:firstLine="240"/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1.Са Изборне листе 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МИЛИЦА</w:t>
      </w:r>
      <w:r w:rsidR="00526B9A" w:rsidRPr="00CF319F">
        <w:rPr>
          <w:rFonts w:ascii="Times New Roman" w:hAnsi="Times New Roman" w:cs="Times New Roman"/>
          <w:b/>
          <w:spacing w:val="-5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ЂУРЂЕВИЋ</w:t>
      </w:r>
      <w:r w:rsidR="00526B9A" w:rsidRPr="00CF319F">
        <w:rPr>
          <w:rFonts w:ascii="Times New Roman" w:hAnsi="Times New Roman" w:cs="Times New Roman"/>
          <w:b/>
          <w:spacing w:val="2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СТАМЕНКОВСКИ</w:t>
      </w:r>
      <w:r w:rsidR="00526B9A" w:rsidRPr="00CF319F">
        <w:rPr>
          <w:rFonts w:ascii="Times New Roman" w:hAnsi="Times New Roman" w:cs="Times New Roman"/>
          <w:b/>
          <w:spacing w:val="3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-</w:t>
      </w:r>
      <w:r w:rsidR="00526B9A" w:rsidRPr="00CF319F">
        <w:rPr>
          <w:rFonts w:ascii="Times New Roman" w:hAnsi="Times New Roman" w:cs="Times New Roman"/>
          <w:b/>
          <w:spacing w:val="-2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БОШКО</w:t>
      </w:r>
      <w:r w:rsidR="00526B9A" w:rsidRPr="00CF319F">
        <w:rPr>
          <w:rFonts w:ascii="Times New Roman" w:hAnsi="Times New Roman" w:cs="Times New Roman"/>
          <w:b/>
          <w:spacing w:val="-2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ОБРАДОВИЋ</w:t>
      </w:r>
      <w:r w:rsidR="00526B9A" w:rsidRPr="00CF319F">
        <w:rPr>
          <w:rFonts w:ascii="Times New Roman" w:hAnsi="Times New Roman" w:cs="Times New Roman"/>
          <w:b/>
          <w:spacing w:val="5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- НАЦИОНАЛНО</w:t>
      </w:r>
      <w:r w:rsidR="00526B9A" w:rsidRPr="00CF319F">
        <w:rPr>
          <w:rFonts w:ascii="Times New Roman" w:hAnsi="Times New Roman" w:cs="Times New Roman"/>
          <w:b/>
          <w:spacing w:val="3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ОКУПЉАЊЕ</w:t>
      </w:r>
      <w:r w:rsidR="00526B9A" w:rsidRPr="00CF319F">
        <w:rPr>
          <w:rFonts w:ascii="Times New Roman" w:hAnsi="Times New Roman" w:cs="Times New Roman"/>
          <w:b/>
          <w:spacing w:val="4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-</w:t>
      </w:r>
      <w:r w:rsidR="00526B9A" w:rsidRPr="00CF319F">
        <w:rPr>
          <w:rFonts w:ascii="Times New Roman" w:hAnsi="Times New Roman" w:cs="Times New Roman"/>
          <w:b/>
          <w:spacing w:val="-3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>ДРЖАВОТВОРНА</w:t>
      </w:r>
      <w:r w:rsidR="00526B9A" w:rsidRPr="00CF319F">
        <w:rPr>
          <w:rFonts w:ascii="Times New Roman" w:hAnsi="Times New Roman" w:cs="Times New Roman"/>
          <w:b/>
          <w:spacing w:val="-4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z w:val="20"/>
          <w:szCs w:val="20"/>
          <w:lang w:val="ru-RU"/>
        </w:rPr>
        <w:t>СНАГ</w:t>
      </w:r>
      <w:r w:rsidR="00526B9A" w:rsidRPr="00CF319F">
        <w:rPr>
          <w:rFonts w:ascii="Times New Roman" w:hAnsi="Times New Roman" w:cs="Times New Roman"/>
          <w:b/>
          <w:sz w:val="20"/>
          <w:szCs w:val="20"/>
        </w:rPr>
        <w:t>A</w:t>
      </w:r>
      <w:r w:rsidR="00526B9A" w:rsidRPr="00CF319F">
        <w:rPr>
          <w:rFonts w:ascii="Times New Roman" w:hAnsi="Times New Roman" w:cs="Times New Roman"/>
          <w:b/>
          <w:spacing w:val="-14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z w:val="20"/>
          <w:szCs w:val="20"/>
          <w:lang w:val="ru-RU"/>
        </w:rPr>
        <w:t>-</w:t>
      </w:r>
      <w:r w:rsidR="00526B9A" w:rsidRPr="00CF319F">
        <w:rPr>
          <w:rFonts w:ascii="Times New Roman" w:hAnsi="Times New Roman" w:cs="Times New Roman"/>
          <w:b/>
          <w:spacing w:val="2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z w:val="20"/>
          <w:szCs w:val="20"/>
          <w:lang w:val="ru-RU"/>
        </w:rPr>
        <w:t>Српска</w:t>
      </w:r>
      <w:r w:rsidR="00526B9A" w:rsidRPr="00CF319F">
        <w:rPr>
          <w:rFonts w:ascii="Times New Roman" w:hAnsi="Times New Roman" w:cs="Times New Roman"/>
          <w:b/>
          <w:spacing w:val="1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z w:val="20"/>
          <w:szCs w:val="20"/>
          <w:lang w:val="ru-RU"/>
        </w:rPr>
        <w:t>странка Заветници</w:t>
      </w:r>
      <w:r w:rsidR="00526B9A" w:rsidRPr="00CF319F">
        <w:rPr>
          <w:rFonts w:ascii="Times New Roman" w:hAnsi="Times New Roman" w:cs="Times New Roman"/>
          <w:b/>
          <w:spacing w:val="-1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z w:val="20"/>
          <w:szCs w:val="20"/>
          <w:lang w:val="ru-RU"/>
        </w:rPr>
        <w:t>-</w:t>
      </w:r>
      <w:r w:rsidR="00526B9A" w:rsidRPr="00CF319F">
        <w:rPr>
          <w:rFonts w:ascii="Times New Roman" w:hAnsi="Times New Roman" w:cs="Times New Roman"/>
          <w:b/>
          <w:spacing w:val="-5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z w:val="20"/>
          <w:szCs w:val="20"/>
          <w:lang w:val="ru-RU"/>
        </w:rPr>
        <w:t>Српски</w:t>
      </w:r>
      <w:r w:rsidR="00526B9A" w:rsidRPr="00CF319F">
        <w:rPr>
          <w:rFonts w:ascii="Times New Roman" w:hAnsi="Times New Roman" w:cs="Times New Roman"/>
          <w:b/>
          <w:spacing w:val="-6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z w:val="20"/>
          <w:szCs w:val="20"/>
          <w:lang w:val="ru-RU"/>
        </w:rPr>
        <w:t>покрет</w:t>
      </w:r>
      <w:r w:rsidR="00526B9A" w:rsidRPr="00CF319F">
        <w:rPr>
          <w:rFonts w:ascii="Times New Roman" w:hAnsi="Times New Roman" w:cs="Times New Roman"/>
          <w:b/>
          <w:spacing w:val="-4"/>
          <w:sz w:val="20"/>
          <w:szCs w:val="20"/>
          <w:lang w:val="ru-RU"/>
        </w:rPr>
        <w:t xml:space="preserve"> </w:t>
      </w:r>
      <w:r w:rsidR="00526B9A" w:rsidRPr="00CF319F">
        <w:rPr>
          <w:rFonts w:ascii="Times New Roman" w:hAnsi="Times New Roman" w:cs="Times New Roman"/>
          <w:b/>
          <w:sz w:val="20"/>
          <w:szCs w:val="20"/>
          <w:lang w:val="ru-RU"/>
        </w:rPr>
        <w:t>Двери</w:t>
      </w:r>
      <w:r w:rsidR="00526B9A" w:rsidRPr="00CF319F">
        <w:rPr>
          <w:rFonts w:ascii="Times New Roman" w:hAnsi="Times New Roman" w:cs="Times New Roman"/>
          <w:sz w:val="20"/>
          <w:szCs w:val="20"/>
          <w:lang w:val="ru-RU"/>
        </w:rPr>
        <w:t>,</w:t>
      </w:r>
    </w:p>
    <w:p w:rsidR="002E55BC" w:rsidRPr="00CF319F" w:rsidRDefault="002E55BC" w:rsidP="002E55BC">
      <w:pPr>
        <w:pStyle w:val="NoSpacing"/>
        <w:jc w:val="both"/>
      </w:pPr>
    </w:p>
    <w:p w:rsidR="009F31BD" w:rsidRPr="00CF319F" w:rsidRDefault="00526B9A" w:rsidP="009F31BD">
      <w:pPr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1.Дамиру Стојановићу</w:t>
      </w:r>
      <w:r w:rsidR="00E82775" w:rsidRPr="00CF319F">
        <w:rPr>
          <w:rFonts w:ascii="Times New Roman" w:hAnsi="Times New Roman" w:cs="Times New Roman"/>
          <w:sz w:val="20"/>
          <w:szCs w:val="20"/>
          <w:lang w:val="sr-Cyrl-CS"/>
        </w:rPr>
        <w:t>, рођеном</w:t>
      </w:r>
      <w:r w:rsidR="009F31BD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08.02.1979</w:t>
      </w:r>
      <w:r w:rsidR="009F31BD" w:rsidRPr="00CF319F">
        <w:rPr>
          <w:rFonts w:ascii="Times New Roman" w:hAnsi="Times New Roman" w:cs="Times New Roman"/>
          <w:sz w:val="20"/>
          <w:szCs w:val="20"/>
          <w:lang w:val="sr-Cyrl-CS"/>
        </w:rPr>
        <w:t>.године, по зани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мању економски техничар из Доњег</w:t>
      </w:r>
      <w:r w:rsidR="00E82775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Душника.</w:t>
      </w:r>
      <w:r w:rsidR="009F31BD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2E55BC" w:rsidRPr="00CF319F" w:rsidRDefault="002E55BC" w:rsidP="001B13BF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2.</w:t>
      </w:r>
    </w:p>
    <w:p w:rsidR="002E55BC" w:rsidRPr="00CF319F" w:rsidRDefault="00526B9A" w:rsidP="002E55BC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F319F">
        <w:rPr>
          <w:rFonts w:ascii="Times New Roman" w:hAnsi="Times New Roman" w:cs="Times New Roman"/>
          <w:sz w:val="20"/>
          <w:szCs w:val="20"/>
        </w:rPr>
        <w:t>Мандат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новом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одборнику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потврђује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="002E55BC"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55BC" w:rsidRPr="00CF319F">
        <w:rPr>
          <w:rFonts w:ascii="Times New Roman" w:hAnsi="Times New Roman" w:cs="Times New Roman"/>
          <w:sz w:val="20"/>
          <w:szCs w:val="20"/>
        </w:rPr>
        <w:t>раз</w:t>
      </w:r>
      <w:r w:rsidRPr="00CF319F">
        <w:rPr>
          <w:rFonts w:ascii="Times New Roman" w:hAnsi="Times New Roman" w:cs="Times New Roman"/>
          <w:sz w:val="20"/>
          <w:szCs w:val="20"/>
        </w:rPr>
        <w:t>лога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усмене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оставке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одборнице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Марије</w:t>
      </w:r>
      <w:proofErr w:type="spellEnd"/>
      <w:r w:rsidRPr="00CF319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F319F">
        <w:rPr>
          <w:rFonts w:ascii="Times New Roman" w:hAnsi="Times New Roman" w:cs="Times New Roman"/>
          <w:sz w:val="20"/>
          <w:szCs w:val="20"/>
        </w:rPr>
        <w:t>Цветковић</w:t>
      </w:r>
      <w:proofErr w:type="spellEnd"/>
      <w:r w:rsidR="00E82775" w:rsidRPr="00CF319F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3.</w:t>
      </w:r>
    </w:p>
    <w:p w:rsidR="002E55BC" w:rsidRPr="00CF319F" w:rsidRDefault="00E55642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Мандат </w:t>
      </w:r>
      <w:r w:rsidR="00CF319F" w:rsidRPr="00CF319F">
        <w:rPr>
          <w:rFonts w:ascii="Times New Roman" w:hAnsi="Times New Roman" w:cs="Times New Roman"/>
          <w:sz w:val="20"/>
          <w:szCs w:val="20"/>
          <w:lang w:val="sr-Cyrl-CS"/>
        </w:rPr>
        <w:t>одборнику</w:t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траје  до истек</w:t>
      </w:r>
      <w:r w:rsidR="00E82775" w:rsidRPr="00CF319F">
        <w:rPr>
          <w:rFonts w:ascii="Times New Roman" w:hAnsi="Times New Roman" w:cs="Times New Roman"/>
          <w:sz w:val="20"/>
          <w:szCs w:val="20"/>
          <w:lang w:val="sr-Cyrl-CS"/>
        </w:rPr>
        <w:t>а мандата одборницима сазив 2023/2027</w:t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Члан 4.</w:t>
      </w:r>
    </w:p>
    <w:p w:rsidR="002E55BC" w:rsidRPr="00CF319F" w:rsidRDefault="002E55BC" w:rsidP="002E55B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>Ова Одлука ступа на снагу даном доношења, а објавиће се у *Службеном листу града Ниша*.</w:t>
      </w:r>
    </w:p>
    <w:p w:rsidR="002E55BC" w:rsidRPr="00CF319F" w:rsidRDefault="002E55BC" w:rsidP="002E55B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</w:rPr>
        <w:tab/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Против ове Одлуке може се изјавити жалба </w:t>
      </w:r>
      <w:r w:rsidR="00614FDB" w:rsidRPr="00CF319F">
        <w:rPr>
          <w:rFonts w:ascii="Times New Roman" w:hAnsi="Times New Roman" w:cs="Times New Roman"/>
          <w:sz w:val="20"/>
          <w:szCs w:val="20"/>
          <w:lang w:val="sr-Cyrl-CS"/>
        </w:rPr>
        <w:t>Вишем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суду у</w:t>
      </w:r>
      <w:r w:rsidR="00614FDB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Нишу у року од 7 дана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од дана доношења</w:t>
      </w:r>
      <w:r w:rsidR="00614FDB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Одлуке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О б р а з л о ж е њ е</w:t>
      </w:r>
    </w:p>
    <w:p w:rsidR="0089553C" w:rsidRPr="00CF319F" w:rsidRDefault="0089553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89553C" w:rsidRPr="00CF319F" w:rsidRDefault="002E55BC" w:rsidP="0089553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536E25">
        <w:rPr>
          <w:rFonts w:ascii="Times New Roman" w:hAnsi="Times New Roman" w:cs="Times New Roman"/>
          <w:sz w:val="20"/>
          <w:szCs w:val="20"/>
          <w:lang w:val="sr-Cyrl-CS"/>
        </w:rPr>
        <w:t xml:space="preserve">Одборница Марија Цветковић </w:t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>поднела је усмено неопозиву оставку на место одборника у Скупштини општине Гаџин Хан из разлога лакшег опозиционог деловања.</w:t>
      </w:r>
    </w:p>
    <w:p w:rsidR="0089553C" w:rsidRPr="00CF319F" w:rsidRDefault="0089553C" w:rsidP="0089553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 Одбор за административно мандатна питања  Скупштине општине Гаџин Хан, достави</w:t>
      </w:r>
      <w:r w:rsidRPr="00CF319F">
        <w:rPr>
          <w:rFonts w:ascii="Times New Roman" w:hAnsi="Times New Roman" w:cs="Times New Roman"/>
          <w:sz w:val="20"/>
          <w:szCs w:val="20"/>
        </w:rPr>
        <w:t>o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је извештај о испуњености услова за престанак мандата.</w:t>
      </w:r>
    </w:p>
    <w:p w:rsidR="00CF319F" w:rsidRPr="00CF319F" w:rsidRDefault="0089553C" w:rsidP="00387E02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  <w:t xml:space="preserve">Скупштина општине Гаџин Хан, донела је одлуку о престанку мандата одборници Марији Цветковић. </w:t>
      </w:r>
    </w:p>
    <w:p w:rsidR="00CF319F" w:rsidRPr="00CF319F" w:rsidRDefault="00CF319F" w:rsidP="00387E02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89553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Изборна комисија за одборнике Скупштине општине Гаџин Хан </w:t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донела је решење о додељивању одборничког мандата број 013-10/2024-II од 29.11.2024.године Дамиру Стојановићу из Доњег Душника. </w:t>
      </w:r>
    </w:p>
    <w:p w:rsidR="00387E02" w:rsidRPr="00CF319F" w:rsidRDefault="00536E25" w:rsidP="00387E02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>Одбор за административно мандатна питања  Скупштине општине Гаџин Хан, достави</w:t>
      </w:r>
      <w:r w:rsidR="00387E02" w:rsidRPr="00CF319F">
        <w:rPr>
          <w:rFonts w:ascii="Times New Roman" w:hAnsi="Times New Roman" w:cs="Times New Roman"/>
          <w:sz w:val="20"/>
          <w:szCs w:val="20"/>
        </w:rPr>
        <w:t>o</w:t>
      </w:r>
      <w:r w:rsidR="00387E02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је извештај о испуњености услова за потврђивање мандата.</w:t>
      </w:r>
    </w:p>
    <w:p w:rsidR="002E55BC" w:rsidRPr="00CF319F" w:rsidRDefault="00CF319F" w:rsidP="002E55BC">
      <w:pPr>
        <w:spacing w:after="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="002E55BC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Скупштина општине Гаџин Хан одлучила је као у диспозитиву одлуке.</w:t>
      </w:r>
    </w:p>
    <w:p w:rsidR="00CF319F" w:rsidRDefault="00CF319F" w:rsidP="002E55BC">
      <w:pPr>
        <w:spacing w:after="0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Број:</w:t>
      </w:r>
      <w:r w:rsidR="006269F0">
        <w:rPr>
          <w:rFonts w:ascii="Times New Roman" w:hAnsi="Times New Roman" w:cs="Times New Roman"/>
          <w:sz w:val="20"/>
          <w:szCs w:val="20"/>
        </w:rPr>
        <w:t xml:space="preserve"> 06-278</w:t>
      </w:r>
      <w:r w:rsidR="00E82775" w:rsidRPr="00CF319F">
        <w:rPr>
          <w:rFonts w:ascii="Times New Roman" w:hAnsi="Times New Roman" w:cs="Times New Roman"/>
          <w:sz w:val="20"/>
          <w:szCs w:val="20"/>
        </w:rPr>
        <w:t>/2024</w:t>
      </w:r>
      <w:r w:rsidRPr="00CF319F">
        <w:rPr>
          <w:rFonts w:ascii="Times New Roman" w:hAnsi="Times New Roman" w:cs="Times New Roman"/>
          <w:sz w:val="20"/>
          <w:szCs w:val="20"/>
        </w:rPr>
        <w:t>-II</w:t>
      </w:r>
    </w:p>
    <w:p w:rsidR="002E55BC" w:rsidRPr="00CF319F" w:rsidRDefault="002E55BC" w:rsidP="002E55BC">
      <w:pPr>
        <w:spacing w:after="0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У Гаџином Хану, дана</w:t>
      </w:r>
      <w:r w:rsidR="00610191"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09.12</w:t>
      </w:r>
      <w:r w:rsidR="003C3658" w:rsidRPr="00CF319F">
        <w:rPr>
          <w:rFonts w:ascii="Times New Roman" w:hAnsi="Times New Roman" w:cs="Times New Roman"/>
          <w:sz w:val="20"/>
          <w:szCs w:val="20"/>
          <w:lang w:val="sr-Cyrl-CS"/>
        </w:rPr>
        <w:t>.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20</w:t>
      </w:r>
      <w:r w:rsidR="00E82775" w:rsidRPr="00CF319F">
        <w:rPr>
          <w:rFonts w:ascii="Times New Roman" w:hAnsi="Times New Roman" w:cs="Times New Roman"/>
          <w:sz w:val="20"/>
          <w:szCs w:val="20"/>
        </w:rPr>
        <w:t>24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>.године.</w:t>
      </w:r>
    </w:p>
    <w:p w:rsidR="00844E97" w:rsidRPr="00CF319F" w:rsidRDefault="00844E97" w:rsidP="002E55BC">
      <w:pPr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2E55BC" w:rsidRPr="00CF319F" w:rsidRDefault="002E55BC" w:rsidP="002E55BC">
      <w:pPr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 w:rsidRPr="00CF319F">
        <w:rPr>
          <w:rFonts w:ascii="Times New Roman" w:hAnsi="Times New Roman" w:cs="Times New Roman"/>
          <w:sz w:val="20"/>
          <w:szCs w:val="20"/>
          <w:lang w:val="sr-Cyrl-CS"/>
        </w:rPr>
        <w:t>СКУПШТИНА ОПШТИНЕ ГАЏИН ХАН</w:t>
      </w:r>
    </w:p>
    <w:p w:rsidR="002E55BC" w:rsidRPr="00CF319F" w:rsidRDefault="002E55BC" w:rsidP="002E55B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3C3658" w:rsidRPr="00CF319F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82775" w:rsidRPr="00CF319F">
        <w:rPr>
          <w:rFonts w:ascii="Times New Roman" w:hAnsi="Times New Roman" w:cs="Times New Roman"/>
          <w:sz w:val="20"/>
          <w:szCs w:val="20"/>
        </w:rPr>
        <w:t xml:space="preserve">     </w:t>
      </w:r>
      <w:r w:rsidR="003C3658" w:rsidRPr="00CF319F">
        <w:rPr>
          <w:rFonts w:ascii="Times New Roman" w:hAnsi="Times New Roman" w:cs="Times New Roman"/>
          <w:sz w:val="20"/>
          <w:szCs w:val="20"/>
        </w:rPr>
        <w:t xml:space="preserve"> </w:t>
      </w:r>
      <w:r w:rsidRPr="00CF319F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E82775" w:rsidRPr="00CF319F">
        <w:rPr>
          <w:rFonts w:ascii="Times New Roman" w:hAnsi="Times New Roman" w:cs="Times New Roman"/>
          <w:sz w:val="20"/>
          <w:szCs w:val="20"/>
        </w:rPr>
        <w:t>ПРЕДСЕДНИК</w:t>
      </w:r>
      <w:r w:rsidRPr="00CF319F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2E55BC" w:rsidRPr="00CF319F" w:rsidRDefault="002E55BC" w:rsidP="00247E5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247E5B"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6269F0">
        <w:rPr>
          <w:rFonts w:ascii="Times New Roman" w:hAnsi="Times New Roman" w:cs="Times New Roman"/>
          <w:sz w:val="20"/>
          <w:szCs w:val="20"/>
        </w:rPr>
        <w:t xml:space="preserve"> </w:t>
      </w:r>
      <w:r w:rsidR="00247E5B" w:rsidRPr="00CF319F">
        <w:rPr>
          <w:rFonts w:ascii="Times New Roman" w:hAnsi="Times New Roman" w:cs="Times New Roman"/>
          <w:sz w:val="20"/>
          <w:szCs w:val="20"/>
        </w:rPr>
        <w:t xml:space="preserve"> </w:t>
      </w:r>
      <w:r w:rsidRPr="00CF319F">
        <w:rPr>
          <w:rFonts w:ascii="Times New Roman" w:hAnsi="Times New Roman" w:cs="Times New Roman"/>
          <w:sz w:val="20"/>
          <w:szCs w:val="20"/>
        </w:rPr>
        <w:t xml:space="preserve">  </w:t>
      </w:r>
      <w:r w:rsidR="00E82775" w:rsidRPr="00CF319F">
        <w:rPr>
          <w:rFonts w:ascii="Times New Roman" w:hAnsi="Times New Roman" w:cs="Times New Roman"/>
          <w:sz w:val="20"/>
          <w:szCs w:val="20"/>
        </w:rPr>
        <w:t>Славиша Ивковић</w:t>
      </w:r>
      <w:proofErr w:type="gramStart"/>
      <w:r w:rsidR="00237EF2">
        <w:rPr>
          <w:rFonts w:ascii="Times New Roman" w:hAnsi="Times New Roman" w:cs="Times New Roman"/>
          <w:sz w:val="20"/>
          <w:szCs w:val="20"/>
        </w:rPr>
        <w:t>,с.р</w:t>
      </w:r>
      <w:proofErr w:type="gramEnd"/>
      <w:r w:rsidR="00237EF2">
        <w:rPr>
          <w:rFonts w:ascii="Times New Roman" w:hAnsi="Times New Roman" w:cs="Times New Roman"/>
          <w:sz w:val="20"/>
          <w:szCs w:val="20"/>
        </w:rPr>
        <w:t>.</w:t>
      </w:r>
      <w:r w:rsidRPr="00CF319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</w:p>
    <w:sectPr w:rsidR="002E55BC" w:rsidRPr="00CF319F" w:rsidSect="008D043E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11944"/>
    <w:multiLevelType w:val="multilevel"/>
    <w:tmpl w:val="D8DE7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346228"/>
    <w:multiLevelType w:val="hybridMultilevel"/>
    <w:tmpl w:val="4824DE4A"/>
    <w:lvl w:ilvl="0" w:tplc="E4E22F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/>
  <w:rsids>
    <w:rsidRoot w:val="00592B22"/>
    <w:rsid w:val="000049AC"/>
    <w:rsid w:val="00024473"/>
    <w:rsid w:val="00074A15"/>
    <w:rsid w:val="001B13BF"/>
    <w:rsid w:val="001B168D"/>
    <w:rsid w:val="002264BB"/>
    <w:rsid w:val="00237EF2"/>
    <w:rsid w:val="00247E5B"/>
    <w:rsid w:val="00280243"/>
    <w:rsid w:val="002A4442"/>
    <w:rsid w:val="002C7DAF"/>
    <w:rsid w:val="002E55BC"/>
    <w:rsid w:val="002E781B"/>
    <w:rsid w:val="002F0CA4"/>
    <w:rsid w:val="00300C6E"/>
    <w:rsid w:val="00307D1F"/>
    <w:rsid w:val="00387E02"/>
    <w:rsid w:val="003C3658"/>
    <w:rsid w:val="003E7970"/>
    <w:rsid w:val="003F2912"/>
    <w:rsid w:val="00454A73"/>
    <w:rsid w:val="00470785"/>
    <w:rsid w:val="00526B9A"/>
    <w:rsid w:val="00536E25"/>
    <w:rsid w:val="00592B22"/>
    <w:rsid w:val="005D698A"/>
    <w:rsid w:val="00607DB5"/>
    <w:rsid w:val="00610191"/>
    <w:rsid w:val="00614FDB"/>
    <w:rsid w:val="00617A2A"/>
    <w:rsid w:val="006269F0"/>
    <w:rsid w:val="00676EF2"/>
    <w:rsid w:val="00691F95"/>
    <w:rsid w:val="00693A4C"/>
    <w:rsid w:val="006A741A"/>
    <w:rsid w:val="006C5610"/>
    <w:rsid w:val="006C59E5"/>
    <w:rsid w:val="006C6C32"/>
    <w:rsid w:val="00700527"/>
    <w:rsid w:val="0072716C"/>
    <w:rsid w:val="0076528E"/>
    <w:rsid w:val="007B625B"/>
    <w:rsid w:val="008438C4"/>
    <w:rsid w:val="00844E97"/>
    <w:rsid w:val="0089553C"/>
    <w:rsid w:val="008C327B"/>
    <w:rsid w:val="008D043E"/>
    <w:rsid w:val="00946199"/>
    <w:rsid w:val="0096229C"/>
    <w:rsid w:val="00980622"/>
    <w:rsid w:val="00984F0F"/>
    <w:rsid w:val="009F31BD"/>
    <w:rsid w:val="00A95A29"/>
    <w:rsid w:val="00AB3C7E"/>
    <w:rsid w:val="00AF57FA"/>
    <w:rsid w:val="00B52908"/>
    <w:rsid w:val="00B60493"/>
    <w:rsid w:val="00BD5D58"/>
    <w:rsid w:val="00C93F70"/>
    <w:rsid w:val="00CC3D8C"/>
    <w:rsid w:val="00CD11D0"/>
    <w:rsid w:val="00CE3256"/>
    <w:rsid w:val="00CF319F"/>
    <w:rsid w:val="00D17BF8"/>
    <w:rsid w:val="00D67537"/>
    <w:rsid w:val="00E03199"/>
    <w:rsid w:val="00E272B2"/>
    <w:rsid w:val="00E55642"/>
    <w:rsid w:val="00E82775"/>
    <w:rsid w:val="00EA47A9"/>
    <w:rsid w:val="00F22F5B"/>
    <w:rsid w:val="00F9780B"/>
    <w:rsid w:val="00FD6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22"/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1B16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B1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B16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DA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16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B16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B16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B1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168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B168D"/>
    <w:rPr>
      <w:color w:val="0000FF"/>
      <w:u w:val="single"/>
    </w:rPr>
  </w:style>
  <w:style w:type="character" w:customStyle="1" w:styleId="followviber">
    <w:name w:val="followviber"/>
    <w:basedOn w:val="DefaultParagraphFont"/>
    <w:rsid w:val="001B168D"/>
  </w:style>
  <w:style w:type="paragraph" w:styleId="BalloonText">
    <w:name w:val="Balloon Text"/>
    <w:basedOn w:val="Normal"/>
    <w:link w:val="BalloonTextChar"/>
    <w:uiPriority w:val="99"/>
    <w:semiHidden/>
    <w:unhideWhenUsed/>
    <w:rsid w:val="001B1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68D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2E55B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25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2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2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9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7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4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4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3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4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2024-12-09T10:19:00Z</cp:lastPrinted>
  <dcterms:created xsi:type="dcterms:W3CDTF">2024-12-09T10:19:00Z</dcterms:created>
  <dcterms:modified xsi:type="dcterms:W3CDTF">2024-12-09T10:19:00Z</dcterms:modified>
</cp:coreProperties>
</file>