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84A3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A76A35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складу са чланом 137. и 138. Закона о спорту (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>Сл.гласник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10/16) чланом 2. Одлуке о буџету општине Гаџин Хан за 2020.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одину („Сл. гласник града Ниша 101/19 и 91/20), Правилника о одобравању и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финансирању програма којима се задовољавају потребе и интереси грађана у области спорта у општини Гаџин Хан број 06-66-36/17-</w:t>
      </w: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Правилника о категоризацији спортских организација број </w:t>
      </w:r>
      <w:r>
        <w:rPr>
          <w:rFonts w:ascii="Times New Roman" w:hAnsi="Times New Roman" w:cs="Times New Roman"/>
          <w:sz w:val="24"/>
          <w:szCs w:val="24"/>
        </w:rPr>
        <w:t>06-66-37/</w:t>
      </w:r>
      <w:r>
        <w:rPr>
          <w:rFonts w:ascii="Times New Roman" w:hAnsi="Times New Roman" w:cs="Times New Roman"/>
          <w:sz w:val="24"/>
          <w:szCs w:val="24"/>
          <w:lang w:val="sr-Cyrl-CS"/>
        </w:rPr>
        <w:t>17-</w:t>
      </w: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Статута општине </w:t>
      </w:r>
      <w:r>
        <w:rPr>
          <w:rFonts w:ascii="Times New Roman" w:hAnsi="Times New Roman" w:cs="Times New Roman"/>
          <w:color w:val="000000"/>
          <w:sz w:val="24"/>
          <w:szCs w:val="24"/>
        </w:rPr>
        <w:t>Гаџин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Хан („Службени гласник града Ниша", број 10/19, 101/19), члана 3. Одлуке о Општинском већу Општине Гаџин Хан („Службени лист града Ниша", бр. 83/2012 и 79/17),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Општинско веће Општине Гаџин Хан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47. (четрдесетседмој)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седници одржаној дана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09. децембра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sr-Cyrl-CS"/>
        </w:rPr>
        <w:t xml:space="preserve">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доноси </w:t>
      </w:r>
    </w:p>
    <w:p w14:paraId="1BF5B58E">
      <w:pPr>
        <w:pStyle w:val="5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747D31D">
      <w:pPr>
        <w:pStyle w:val="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 А К Љ У Ч А К</w:t>
      </w:r>
    </w:p>
    <w:p w14:paraId="2C82B425">
      <w:pPr>
        <w:pStyle w:val="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662FB80">
      <w:pPr>
        <w:pStyle w:val="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Расписати јавни позив за Финансирање и суфинансирање Годишњих програма у области спорта на територији општине Гаџин Хан за 2022. годину.</w:t>
      </w:r>
    </w:p>
    <w:p w14:paraId="2DA879CC">
      <w:pPr>
        <w:pStyle w:val="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Јавни позив за Финансирање и суфинансирање Годишњих програма у области спорта на територији општине Гаџин Хан за 2022. годину, расписати преко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званичног сајта </w:t>
      </w:r>
      <w:r>
        <w:fldChar w:fldCharType="begin"/>
      </w:r>
      <w:r>
        <w:instrText xml:space="preserve"> HYPERLINK "http://www.gadzinhan.rs"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lang w:val="sr-Cyrl-CS"/>
        </w:rPr>
        <w:t>www.gadzinhan.rs</w:t>
      </w:r>
      <w:r>
        <w:rPr>
          <w:rStyle w:val="4"/>
          <w:rFonts w:ascii="Times New Roman" w:hAnsi="Times New Roman" w:cs="Times New Roman"/>
          <w:sz w:val="24"/>
          <w:szCs w:val="24"/>
          <w:lang w:val="sr-Cyrl-CS"/>
        </w:rPr>
        <w:fldChar w:fldCharType="end"/>
      </w:r>
    </w:p>
    <w:p w14:paraId="19D0E0F0">
      <w:pPr>
        <w:pStyle w:val="6"/>
        <w:spacing w:before="100" w:beforeAutospacing="1" w:after="100" w:afterAutospacing="1" w:line="240" w:lineRule="auto"/>
        <w:ind w:left="97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671B892F">
      <w:pPr>
        <w:pStyle w:val="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 ВЕЋЕ ОПШТИНЕ ГАЏИН ХАН </w:t>
      </w:r>
    </w:p>
    <w:p w14:paraId="0791867C">
      <w:pPr>
        <w:pStyle w:val="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A13219">
      <w:pPr>
        <w:pStyle w:val="5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ascii="Times New Roman" w:hAnsi="Times New Roman" w:cs="Times New Roman"/>
          <w:sz w:val="24"/>
          <w:szCs w:val="24"/>
          <w:lang w:val="sr-Latn-CS"/>
        </w:rPr>
        <w:t>06-</w:t>
      </w:r>
      <w:r>
        <w:rPr>
          <w:rFonts w:ascii="Times New Roman" w:hAnsi="Times New Roman" w:cs="Times New Roman"/>
          <w:sz w:val="24"/>
          <w:szCs w:val="24"/>
        </w:rPr>
        <w:t>66-695</w:t>
      </w:r>
      <w:r>
        <w:rPr>
          <w:rFonts w:ascii="Times New Roman" w:hAnsi="Times New Roman" w:cs="Times New Roman"/>
          <w:sz w:val="24"/>
          <w:szCs w:val="24"/>
          <w:lang w:val="sr-Cyrl-CS"/>
        </w:rPr>
        <w:t>/21-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III </w:t>
      </w:r>
    </w:p>
    <w:p w14:paraId="54B7E217">
      <w:pPr>
        <w:pStyle w:val="5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Хану, дана 09. децембра 2021. год.</w:t>
      </w:r>
    </w:p>
    <w:p w14:paraId="33249E69">
      <w:pPr>
        <w:pStyle w:val="5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2B5A6A">
      <w:pPr>
        <w:pStyle w:val="5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ОПШТИНСКОГ ВЕЋА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14:paraId="1A9D0775">
      <w:pPr>
        <w:pStyle w:val="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Милисав Филиповић</w:t>
      </w:r>
    </w:p>
    <w:p w14:paraId="149696A7">
      <w:pPr>
        <w:rPr>
          <w:rFonts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2A5AD0"/>
    <w:multiLevelType w:val="multilevel"/>
    <w:tmpl w:val="5D2A5AD0"/>
    <w:lvl w:ilvl="0" w:tentative="0">
      <w:start w:val="1"/>
      <w:numFmt w:val="decimal"/>
      <w:lvlText w:val="%1-"/>
      <w:lvlJc w:val="left"/>
      <w:pPr>
        <w:ind w:left="975" w:hanging="615"/>
      </w:pPr>
      <w:rPr>
        <w:rFonts w:hint="default" w:ascii="Times New Roman" w:hAnsi="Times New Roman" w:cs="Times New Roman" w:eastAsiaTheme="minorHAnsi"/>
        <w:b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52"/>
    <w:rsid w:val="0000404D"/>
    <w:rsid w:val="00012FFC"/>
    <w:rsid w:val="000F1669"/>
    <w:rsid w:val="00122A03"/>
    <w:rsid w:val="001410F8"/>
    <w:rsid w:val="00177308"/>
    <w:rsid w:val="00185DCF"/>
    <w:rsid w:val="001B73D1"/>
    <w:rsid w:val="002438C1"/>
    <w:rsid w:val="00260E00"/>
    <w:rsid w:val="00290F7D"/>
    <w:rsid w:val="002C6CA9"/>
    <w:rsid w:val="0036248A"/>
    <w:rsid w:val="00363C0B"/>
    <w:rsid w:val="003867C2"/>
    <w:rsid w:val="00393FF9"/>
    <w:rsid w:val="003A1459"/>
    <w:rsid w:val="004668E6"/>
    <w:rsid w:val="004C79E7"/>
    <w:rsid w:val="004F2052"/>
    <w:rsid w:val="004F65F3"/>
    <w:rsid w:val="00511CC3"/>
    <w:rsid w:val="00551A73"/>
    <w:rsid w:val="0056229B"/>
    <w:rsid w:val="00591D67"/>
    <w:rsid w:val="00593A41"/>
    <w:rsid w:val="005A3B74"/>
    <w:rsid w:val="005A4814"/>
    <w:rsid w:val="005C2DCD"/>
    <w:rsid w:val="005D6478"/>
    <w:rsid w:val="005F21F5"/>
    <w:rsid w:val="005F3363"/>
    <w:rsid w:val="00677702"/>
    <w:rsid w:val="00692017"/>
    <w:rsid w:val="006D14AD"/>
    <w:rsid w:val="006D6CE8"/>
    <w:rsid w:val="006F5EAF"/>
    <w:rsid w:val="00705C7D"/>
    <w:rsid w:val="00744661"/>
    <w:rsid w:val="00771472"/>
    <w:rsid w:val="00774A0E"/>
    <w:rsid w:val="007E5869"/>
    <w:rsid w:val="007F2725"/>
    <w:rsid w:val="00884601"/>
    <w:rsid w:val="00891411"/>
    <w:rsid w:val="008C7E8A"/>
    <w:rsid w:val="008D3C5E"/>
    <w:rsid w:val="0090264B"/>
    <w:rsid w:val="00906143"/>
    <w:rsid w:val="009712CC"/>
    <w:rsid w:val="009F1849"/>
    <w:rsid w:val="00A01D99"/>
    <w:rsid w:val="00A25ED9"/>
    <w:rsid w:val="00A319AF"/>
    <w:rsid w:val="00A47D7A"/>
    <w:rsid w:val="00AA3F7E"/>
    <w:rsid w:val="00AE17A8"/>
    <w:rsid w:val="00B227BE"/>
    <w:rsid w:val="00B50FC4"/>
    <w:rsid w:val="00B73747"/>
    <w:rsid w:val="00B84F33"/>
    <w:rsid w:val="00B92989"/>
    <w:rsid w:val="00BA6B1B"/>
    <w:rsid w:val="00BC04DF"/>
    <w:rsid w:val="00BD1CBF"/>
    <w:rsid w:val="00BF5208"/>
    <w:rsid w:val="00C1261F"/>
    <w:rsid w:val="00C319AF"/>
    <w:rsid w:val="00CB39EE"/>
    <w:rsid w:val="00D61003"/>
    <w:rsid w:val="00DC52C2"/>
    <w:rsid w:val="00DE77BE"/>
    <w:rsid w:val="00E12313"/>
    <w:rsid w:val="00E126F5"/>
    <w:rsid w:val="00E61DEB"/>
    <w:rsid w:val="00ED6375"/>
    <w:rsid w:val="00EE1562"/>
    <w:rsid w:val="00F04140"/>
    <w:rsid w:val="00F273F3"/>
    <w:rsid w:val="00F448BA"/>
    <w:rsid w:val="00F558CF"/>
    <w:rsid w:val="00F72346"/>
    <w:rsid w:val="00FA76B6"/>
    <w:rsid w:val="00FB2422"/>
    <w:rsid w:val="3EB0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0ABE-C9E1-439F-A69E-55048FE83B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433</Words>
  <Characters>2474</Characters>
  <Lines>20</Lines>
  <Paragraphs>5</Paragraphs>
  <TotalTime>2</TotalTime>
  <ScaleCrop>false</ScaleCrop>
  <LinksUpToDate>false</LinksUpToDate>
  <CharactersWithSpaces>2902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2021-12-09T07:54:00Z</dcterms:created>
  <dc:creator>Korisnik</dc:creator>
  <cp:lastModifiedBy>Aleksandar Randjelovic</cp:lastModifiedBy>
  <cp:lastPrinted>2020-12-03T08:11:00Z</cp:lastPrinted>
  <dcterms:modified xsi:type="dcterms:W3CDTF">2024-11-19T09:55:11Z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2F5D85D7A87D424E8B70C6300047DD40_13</vt:lpwstr>
  </property>
</Properties>
</file>