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E3" w:rsidRDefault="00987A09" w:rsidP="00987A09">
      <w:pPr>
        <w:jc w:val="both"/>
        <w:rPr>
          <w:rStyle w:val="StyleTimesRomanCirilica"/>
          <w:rFonts w:ascii="Times New Roman" w:hAnsi="Times New Roman"/>
          <w:sz w:val="24"/>
          <w:lang w:val="sr-Cyrl-RS"/>
        </w:rPr>
      </w:pPr>
      <w:bookmarkStart w:id="0" w:name="_GoBack"/>
      <w:bookmarkEnd w:id="0"/>
      <w:r w:rsidRPr="00987A09">
        <w:rPr>
          <w:lang w:val="ru-RU"/>
        </w:rPr>
        <w:t>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основу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члана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43.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 xml:space="preserve"> </w:t>
      </w:r>
      <w:r w:rsidRPr="00987A09">
        <w:rPr>
          <w:lang w:val="ru-RU"/>
        </w:rPr>
        <w:t>Закона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буџетском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систему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987A09">
        <w:rPr>
          <w:lang w:val="ru-RU"/>
        </w:rPr>
        <w:t>Сл</w:t>
      </w:r>
      <w:r w:rsidRPr="00987A09">
        <w:rPr>
          <w:lang w:val="sr-Cyrl-CS"/>
        </w:rPr>
        <w:t xml:space="preserve">ужбени </w:t>
      </w:r>
      <w:r w:rsidRPr="00987A09">
        <w:rPr>
          <w:lang w:val="ru-RU"/>
        </w:rPr>
        <w:t>гласник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РС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“, </w:t>
      </w:r>
      <w:r w:rsidRPr="00987A09">
        <w:rPr>
          <w:lang w:val="ru-RU"/>
        </w:rPr>
        <w:t>број</w:t>
      </w:r>
      <w:r w:rsidRPr="00987A09">
        <w:rPr>
          <w:lang w:val="sr-Cyrl-CS"/>
        </w:rPr>
        <w:t xml:space="preserve">  54/2009, 73/2010</w:t>
      </w:r>
      <w:r w:rsidRPr="00987A09">
        <w:rPr>
          <w:lang w:val="ru-RU"/>
        </w:rPr>
        <w:t xml:space="preserve">, </w:t>
      </w:r>
      <w:r w:rsidRPr="00987A09">
        <w:rPr>
          <w:lang w:val="sr-Cyrl-CS"/>
        </w:rPr>
        <w:t>101/2010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101/2011,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93/2012,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62/2013,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63/2013-испр.</w:t>
      </w:r>
      <w:r w:rsidRPr="00987A09">
        <w:rPr>
          <w:lang w:val="sr-Cyrl-CS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108/2013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142/2014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68/2015</w:t>
      </w:r>
      <w:r w:rsidRPr="00987A09">
        <w:rPr>
          <w:lang w:val="sr-Cyrl-CS"/>
        </w:rPr>
        <w:t>-др.</w:t>
      </w:r>
      <w:r w:rsidRPr="00987A09">
        <w:rPr>
          <w:lang w:val="ru-RU"/>
        </w:rPr>
        <w:t>з</w:t>
      </w:r>
      <w:r w:rsidRPr="00987A09">
        <w:rPr>
          <w:lang w:val="sr-Cyrl-CS"/>
        </w:rPr>
        <w:t>акон,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103/2015,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99/2016</w:t>
      </w:r>
      <w:r w:rsidRPr="00987A09">
        <w:rPr>
          <w:lang w:val="ru-RU"/>
        </w:rPr>
        <w:t>,</w:t>
      </w:r>
      <w:r w:rsidRPr="00987A09">
        <w:rPr>
          <w:lang w:val="sr-Latn-CS"/>
        </w:rPr>
        <w:t xml:space="preserve"> </w:t>
      </w:r>
      <w:r w:rsidRPr="00987A09">
        <w:rPr>
          <w:lang w:val="sr-Cyrl-CS"/>
        </w:rPr>
        <w:t>113/2017,</w:t>
      </w:r>
      <w:r w:rsidRPr="00987A09">
        <w:rPr>
          <w:lang w:val="sr-Latn-CS"/>
        </w:rPr>
        <w:t xml:space="preserve"> </w:t>
      </w:r>
      <w:r w:rsidRPr="00987A09">
        <w:rPr>
          <w:lang w:val="sr-Cyrl-CS"/>
        </w:rPr>
        <w:t>95/2018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31/2019,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72/2019,</w:t>
      </w:r>
      <w:r w:rsidR="00C369B4">
        <w:rPr>
          <w:lang w:val="sr-Cyrl-RS"/>
        </w:rPr>
        <w:t xml:space="preserve"> </w:t>
      </w:r>
      <w:r w:rsidRPr="00987A09">
        <w:rPr>
          <w:lang w:val="sr-Cyrl-CS"/>
        </w:rPr>
        <w:t>149/2020,118/2</w:t>
      </w:r>
      <w:r w:rsidR="00B921AB">
        <w:rPr>
          <w:lang w:val="sr-Cyrl-CS"/>
        </w:rPr>
        <w:t>021</w:t>
      </w:r>
      <w:r w:rsidR="00B921AB">
        <w:rPr>
          <w:lang w:val="sr-Latn-RS"/>
        </w:rPr>
        <w:t>,</w:t>
      </w:r>
      <w:r w:rsidRPr="00987A09">
        <w:rPr>
          <w:lang w:val="sr-Cyrl-CS"/>
        </w:rPr>
        <w:t>138/2022</w:t>
      </w:r>
      <w:r w:rsidR="00AC41E3">
        <w:rPr>
          <w:lang w:val="sr-Cyrl-RS"/>
        </w:rPr>
        <w:t>,</w:t>
      </w:r>
      <w:r w:rsidR="00B921AB">
        <w:rPr>
          <w:lang w:val="sr-Latn-RS"/>
        </w:rPr>
        <w:t>92/2023</w:t>
      </w:r>
      <w:r w:rsidR="00AC41E3">
        <w:rPr>
          <w:lang w:val="sr-Cyrl-RS"/>
        </w:rPr>
        <w:t xml:space="preserve"> и 94/2024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),</w:t>
      </w:r>
      <w:r w:rsidRPr="00987A09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члана 3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 w:rsidRPr="00987A09">
        <w:rPr>
          <w:lang w:val="ru-RU"/>
        </w:rPr>
        <w:t>Закона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локалној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самоуправи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987A09">
        <w:rPr>
          <w:lang w:val="ru-RU"/>
        </w:rPr>
        <w:t>Службени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гласник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РС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“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,</w:t>
      </w:r>
      <w:r w:rsidRPr="00987A09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број 129/2007,</w:t>
      </w:r>
      <w:r w:rsidR="00C369B4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3/2014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–др.закон,</w:t>
      </w:r>
      <w:r w:rsidR="00C369B4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101/2016-др.закон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и 47/2018) </w:t>
      </w:r>
      <w:r w:rsidRPr="00987A09">
        <w:rPr>
          <w:lang w:val="ru-RU"/>
        </w:rPr>
        <w:t>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члана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40.</w:t>
      </w:r>
      <w:r w:rsidRPr="00987A09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Статута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општине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Гаџин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Хан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(„</w:t>
      </w:r>
      <w:r w:rsidRPr="00987A09">
        <w:rPr>
          <w:lang w:val="ru-RU"/>
        </w:rPr>
        <w:t>Службени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лист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града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Ниша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>“,</w:t>
      </w:r>
      <w:r w:rsidRPr="00987A09">
        <w:rPr>
          <w:lang w:val="ru-RU"/>
        </w:rPr>
        <w:t>број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10/2019</w:t>
      </w:r>
      <w:r w:rsidR="00DA6EA8">
        <w:rPr>
          <w:rStyle w:val="StyleTimesRomanCirilica"/>
          <w:rFonts w:ascii="Times New Roman" w:hAnsi="Times New Roman"/>
          <w:sz w:val="24"/>
          <w:lang w:val="sr-Cyrl-RS"/>
        </w:rPr>
        <w:t>,</w:t>
      </w:r>
      <w:r w:rsidRPr="00987A09">
        <w:rPr>
          <w:rStyle w:val="StyleTimesRomanCirilica"/>
          <w:rFonts w:ascii="Times New Roman" w:hAnsi="Times New Roman"/>
          <w:sz w:val="24"/>
          <w:lang w:val="sr-Cyrl-RS"/>
        </w:rPr>
        <w:t xml:space="preserve"> 101/19</w:t>
      </w:r>
      <w:r w:rsidR="00DA6EA8">
        <w:rPr>
          <w:rStyle w:val="StyleTimesRomanCirilica"/>
          <w:rFonts w:ascii="Times New Roman" w:hAnsi="Times New Roman"/>
          <w:sz w:val="24"/>
          <w:lang w:val="sr-Cyrl-RS"/>
        </w:rPr>
        <w:t>, 89/22 и 69/24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>),</w:t>
      </w:r>
      <w:r w:rsidRPr="00987A09">
        <w:rPr>
          <w:lang w:val="ru-RU"/>
        </w:rPr>
        <w:t>Скупштина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општине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Гаџин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Хан</w:t>
      </w:r>
      <w:r w:rsidRPr="00D66A1E">
        <w:rPr>
          <w:lang w:val="sr-Latn-CS"/>
        </w:rPr>
        <w:t xml:space="preserve">, </w:t>
      </w:r>
      <w:r w:rsidRPr="00987A09">
        <w:rPr>
          <w:lang w:val="ru-RU"/>
        </w:rPr>
        <w:t>на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седници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о</w:t>
      </w:r>
      <w:r w:rsidR="005D79D3">
        <w:rPr>
          <w:lang w:val="sr-Cyrl-CS"/>
        </w:rPr>
        <w:t xml:space="preserve">држаној  </w:t>
      </w:r>
      <w:r w:rsidR="00DA6EA8">
        <w:rPr>
          <w:lang w:val="sr-Latn-RS"/>
        </w:rPr>
        <w:t>1</w:t>
      </w:r>
      <w:r w:rsidR="00DA6EA8">
        <w:rPr>
          <w:lang w:val="sr-Cyrl-RS"/>
        </w:rPr>
        <w:t>9</w:t>
      </w:r>
      <w:r w:rsidRPr="00987A09">
        <w:rPr>
          <w:lang w:val="sr-Cyrl-CS"/>
        </w:rPr>
        <w:t xml:space="preserve">. </w:t>
      </w:r>
      <w:r w:rsidR="00D66A1E" w:rsidRPr="00D66A1E">
        <w:rPr>
          <w:lang w:val="ru-RU"/>
        </w:rPr>
        <w:t>ф</w:t>
      </w:r>
      <w:r w:rsidR="00D66A1E">
        <w:rPr>
          <w:lang w:val="sr-Cyrl-RS"/>
        </w:rPr>
        <w:t>ебруара</w:t>
      </w:r>
      <w:r w:rsidRPr="00D66A1E">
        <w:rPr>
          <w:lang w:val="sr-Latn-C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202</w:t>
      </w:r>
      <w:r w:rsidR="00DA6EA8">
        <w:rPr>
          <w:rStyle w:val="StyleTimesRomanCirilica"/>
          <w:rFonts w:ascii="Times New Roman" w:hAnsi="Times New Roman"/>
          <w:sz w:val="24"/>
          <w:lang w:val="sr-Cyrl-RS"/>
        </w:rPr>
        <w:t>5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. </w:t>
      </w:r>
      <w:r w:rsidRPr="00987A09">
        <w:rPr>
          <w:lang w:val="ru-RU"/>
        </w:rPr>
        <w:t>године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, </w:t>
      </w:r>
      <w:r w:rsidRPr="00987A09">
        <w:rPr>
          <w:lang w:val="ru-RU"/>
        </w:rPr>
        <w:t>донела</w:t>
      </w:r>
      <w:r w:rsidRPr="00D66A1E">
        <w:rPr>
          <w:rStyle w:val="StyleTimesRomanCirilica"/>
          <w:rFonts w:ascii="Times New Roman" w:hAnsi="Times New Roman"/>
          <w:sz w:val="24"/>
          <w:lang w:val="sr-Latn-CS"/>
        </w:rPr>
        <w:t xml:space="preserve"> je</w:t>
      </w:r>
    </w:p>
    <w:p w:rsidR="00E604E3" w:rsidRPr="00E604E3" w:rsidRDefault="00E604E3" w:rsidP="00987A09">
      <w:pPr>
        <w:jc w:val="both"/>
        <w:rPr>
          <w:rStyle w:val="StyleTimesRomanCirilica"/>
          <w:rFonts w:ascii="Times New Roman" w:hAnsi="Times New Roman"/>
          <w:sz w:val="24"/>
          <w:lang w:val="sr-Cyrl-RS"/>
        </w:rPr>
      </w:pPr>
    </w:p>
    <w:p w:rsidR="00E604E3" w:rsidRPr="00DC348D" w:rsidRDefault="00E604E3" w:rsidP="00E604E3">
      <w:pPr>
        <w:jc w:val="right"/>
        <w:outlineLvl w:val="0"/>
        <w:rPr>
          <w:b/>
          <w:sz w:val="20"/>
          <w:lang w:val="sr-Cyrl-RS"/>
        </w:rPr>
      </w:pPr>
    </w:p>
    <w:p w:rsidR="00987A09" w:rsidRPr="00D66A1E" w:rsidRDefault="00987A09" w:rsidP="00987A09">
      <w:pPr>
        <w:jc w:val="center"/>
        <w:outlineLvl w:val="0"/>
        <w:rPr>
          <w:b/>
          <w:sz w:val="20"/>
          <w:lang w:val="sr-Latn-CS"/>
        </w:rPr>
      </w:pPr>
      <w:r w:rsidRPr="00E00185">
        <w:rPr>
          <w:b/>
          <w:sz w:val="20"/>
          <w:lang w:val="ru-RU"/>
        </w:rPr>
        <w:t>ОДЛУК</w:t>
      </w:r>
      <w:r>
        <w:rPr>
          <w:b/>
          <w:sz w:val="20"/>
          <w:lang w:val="sr-Cyrl-CS"/>
        </w:rPr>
        <w:t xml:space="preserve">У </w:t>
      </w:r>
      <w:r w:rsidRPr="00E00185">
        <w:rPr>
          <w:b/>
          <w:sz w:val="20"/>
          <w:lang w:val="sr-Cyrl-CS"/>
        </w:rPr>
        <w:t xml:space="preserve"> </w:t>
      </w:r>
    </w:p>
    <w:p w:rsidR="002C6249" w:rsidRDefault="00987A09" w:rsidP="00987A09">
      <w:pPr>
        <w:jc w:val="center"/>
        <w:outlineLvl w:val="0"/>
        <w:rPr>
          <w:b/>
          <w:sz w:val="20"/>
          <w:lang w:val="sr-Cyrl-CS"/>
        </w:rPr>
      </w:pPr>
      <w:r w:rsidRPr="00E00185">
        <w:rPr>
          <w:b/>
          <w:sz w:val="20"/>
          <w:lang w:val="sr-Cyrl-CS"/>
        </w:rPr>
        <w:t>О</w:t>
      </w:r>
      <w:r w:rsidRPr="00D66A1E">
        <w:rPr>
          <w:b/>
          <w:sz w:val="20"/>
          <w:lang w:val="sr-Latn-CS"/>
        </w:rPr>
        <w:t xml:space="preserve"> </w:t>
      </w:r>
      <w:r>
        <w:rPr>
          <w:b/>
          <w:sz w:val="20"/>
          <w:lang w:val="sr-Cyrl-CS"/>
        </w:rPr>
        <w:t xml:space="preserve"> </w:t>
      </w:r>
      <w:r w:rsidRPr="00D66A1E">
        <w:rPr>
          <w:b/>
          <w:sz w:val="20"/>
          <w:lang w:val="sr-Latn-CS"/>
        </w:rPr>
        <w:t xml:space="preserve"> </w:t>
      </w:r>
      <w:r w:rsidR="00AA6636">
        <w:rPr>
          <w:b/>
          <w:sz w:val="20"/>
          <w:lang w:val="sr-Cyrl-RS"/>
        </w:rPr>
        <w:t xml:space="preserve">ПРВОМ РЕБАЛАНСУ </w:t>
      </w:r>
      <w:r>
        <w:rPr>
          <w:b/>
          <w:sz w:val="20"/>
          <w:lang w:val="sr-Cyrl-CS"/>
        </w:rPr>
        <w:t>БУЏЕТУ</w:t>
      </w:r>
    </w:p>
    <w:p w:rsidR="00987A09" w:rsidRPr="00810E35" w:rsidRDefault="00987A09" w:rsidP="002C6249">
      <w:pPr>
        <w:jc w:val="center"/>
        <w:outlineLvl w:val="0"/>
        <w:rPr>
          <w:b/>
          <w:sz w:val="20"/>
          <w:lang w:val="sr-Cyrl-CS"/>
        </w:rPr>
      </w:pPr>
      <w:r w:rsidRPr="00D66A1E">
        <w:rPr>
          <w:b/>
          <w:sz w:val="20"/>
          <w:lang w:val="sr-Latn-CS"/>
        </w:rPr>
        <w:t xml:space="preserve"> </w:t>
      </w:r>
      <w:r w:rsidRPr="00E00185">
        <w:rPr>
          <w:b/>
          <w:sz w:val="20"/>
          <w:lang w:val="ru-RU"/>
        </w:rPr>
        <w:t>ОПШТИНЕ</w:t>
      </w:r>
      <w:r w:rsidRPr="00D66A1E">
        <w:rPr>
          <w:b/>
          <w:sz w:val="20"/>
          <w:lang w:val="sr-Latn-CS"/>
        </w:rPr>
        <w:t xml:space="preserve"> </w:t>
      </w:r>
      <w:r w:rsidRPr="00E00185">
        <w:rPr>
          <w:b/>
          <w:sz w:val="20"/>
          <w:lang w:val="ru-RU"/>
        </w:rPr>
        <w:t>ГАЏИН</w:t>
      </w:r>
      <w:r w:rsidRPr="00D66A1E">
        <w:rPr>
          <w:b/>
          <w:sz w:val="20"/>
          <w:lang w:val="sr-Latn-CS"/>
        </w:rPr>
        <w:t xml:space="preserve"> </w:t>
      </w:r>
      <w:r w:rsidRPr="00E00185">
        <w:rPr>
          <w:b/>
          <w:sz w:val="20"/>
          <w:lang w:val="ru-RU"/>
        </w:rPr>
        <w:t>ХАН</w:t>
      </w:r>
      <w:r w:rsidRPr="00D66A1E">
        <w:rPr>
          <w:b/>
          <w:sz w:val="20"/>
          <w:lang w:val="sr-Latn-CS"/>
        </w:rPr>
        <w:t xml:space="preserve"> </w:t>
      </w:r>
      <w:r w:rsidRPr="00E00185">
        <w:rPr>
          <w:b/>
          <w:sz w:val="20"/>
          <w:lang w:val="ru-RU"/>
        </w:rPr>
        <w:t>ЗА</w:t>
      </w:r>
      <w:r w:rsidRPr="00E00185">
        <w:rPr>
          <w:b/>
          <w:sz w:val="20"/>
          <w:lang w:val="sr-Cyrl-CS"/>
        </w:rPr>
        <w:t xml:space="preserve"> </w:t>
      </w:r>
      <w:r w:rsidRPr="00D66A1E">
        <w:rPr>
          <w:b/>
          <w:sz w:val="20"/>
          <w:lang w:val="sr-Latn-CS"/>
        </w:rPr>
        <w:t xml:space="preserve"> </w:t>
      </w:r>
      <w:r>
        <w:rPr>
          <w:b/>
          <w:sz w:val="20"/>
          <w:lang w:val="sr-Cyrl-CS"/>
        </w:rPr>
        <w:t>202</w:t>
      </w:r>
      <w:r>
        <w:rPr>
          <w:b/>
          <w:sz w:val="20"/>
          <w:lang w:val="sr-Latn-RS"/>
        </w:rPr>
        <w:t>5</w:t>
      </w:r>
      <w:r w:rsidRPr="00D66A1E">
        <w:rPr>
          <w:b/>
          <w:sz w:val="20"/>
          <w:lang w:val="sr-Latn-CS"/>
        </w:rPr>
        <w:t>.</w:t>
      </w:r>
      <w:r w:rsidRPr="00E00185">
        <w:rPr>
          <w:b/>
          <w:sz w:val="20"/>
          <w:lang w:val="sr-Cyrl-CS"/>
        </w:rPr>
        <w:t xml:space="preserve"> </w:t>
      </w:r>
      <w:r w:rsidRPr="00E00185">
        <w:rPr>
          <w:b/>
          <w:sz w:val="20"/>
          <w:lang w:val="ru-RU"/>
        </w:rPr>
        <w:t>ГОДИНУ</w:t>
      </w:r>
      <w:r w:rsidRPr="00D66A1E">
        <w:rPr>
          <w:b/>
          <w:sz w:val="20"/>
          <w:lang w:val="sr-Latn-CS"/>
        </w:rPr>
        <w:t xml:space="preserve"> </w:t>
      </w:r>
    </w:p>
    <w:p w:rsidR="00987A09" w:rsidRPr="00147F35" w:rsidRDefault="00987A09" w:rsidP="00987A09">
      <w:pPr>
        <w:jc w:val="center"/>
        <w:rPr>
          <w:rFonts w:ascii="Arial" w:hAnsi="Arial" w:cs="Arial"/>
          <w:b/>
          <w:sz w:val="20"/>
          <w:lang w:val="sr-Cyrl-CS"/>
        </w:rPr>
      </w:pPr>
      <w:r w:rsidRPr="00D66A1E">
        <w:rPr>
          <w:rFonts w:ascii="Arial" w:hAnsi="Arial" w:cs="Arial"/>
          <w:b/>
          <w:sz w:val="20"/>
          <w:lang w:val="sr-Latn-CS"/>
        </w:rPr>
        <w:tab/>
      </w:r>
    </w:p>
    <w:p w:rsidR="00987A09" w:rsidRPr="00D66A1E" w:rsidRDefault="00987A09" w:rsidP="00987A09">
      <w:pPr>
        <w:jc w:val="center"/>
        <w:outlineLvl w:val="0"/>
        <w:rPr>
          <w:b/>
          <w:sz w:val="20"/>
          <w:lang w:val="sr-Latn-CS"/>
        </w:rPr>
      </w:pPr>
      <w:r w:rsidRPr="00E00185">
        <w:rPr>
          <w:b/>
          <w:sz w:val="20"/>
          <w:lang w:val="sr-Latn-CS"/>
        </w:rPr>
        <w:t>I</w:t>
      </w:r>
      <w:r w:rsidRPr="00E00185">
        <w:rPr>
          <w:b/>
          <w:sz w:val="20"/>
          <w:lang w:val="sr-Cyrl-CS"/>
        </w:rPr>
        <w:t xml:space="preserve"> </w:t>
      </w:r>
      <w:r w:rsidRPr="00E00185">
        <w:rPr>
          <w:b/>
          <w:sz w:val="20"/>
          <w:lang w:val="ru-RU"/>
        </w:rPr>
        <w:t>ОПШТИ</w:t>
      </w:r>
      <w:r w:rsidRPr="00D66A1E">
        <w:rPr>
          <w:b/>
          <w:sz w:val="20"/>
          <w:lang w:val="sr-Latn-CS"/>
        </w:rPr>
        <w:t xml:space="preserve"> </w:t>
      </w:r>
      <w:r w:rsidRPr="00E00185">
        <w:rPr>
          <w:b/>
          <w:sz w:val="20"/>
          <w:lang w:val="ru-RU"/>
        </w:rPr>
        <w:t>ДЕО</w:t>
      </w:r>
    </w:p>
    <w:p w:rsidR="00987A09" w:rsidRPr="00D66A1E" w:rsidRDefault="00987A09" w:rsidP="00987A09">
      <w:pPr>
        <w:jc w:val="center"/>
        <w:rPr>
          <w:b/>
          <w:sz w:val="20"/>
          <w:lang w:val="sr-Latn-CS"/>
        </w:rPr>
      </w:pPr>
    </w:p>
    <w:p w:rsidR="00987A09" w:rsidRDefault="00987A09" w:rsidP="00987A09">
      <w:pPr>
        <w:jc w:val="center"/>
        <w:outlineLvl w:val="0"/>
        <w:rPr>
          <w:b/>
          <w:sz w:val="22"/>
          <w:szCs w:val="22"/>
          <w:lang w:val="sr-Cyrl-RS"/>
        </w:rPr>
      </w:pPr>
      <w:r w:rsidRPr="008D7E79">
        <w:rPr>
          <w:b/>
          <w:sz w:val="22"/>
          <w:szCs w:val="22"/>
          <w:lang w:val="ru-RU"/>
        </w:rPr>
        <w:t>Члан</w:t>
      </w:r>
      <w:r w:rsidRPr="00D66A1E">
        <w:rPr>
          <w:b/>
          <w:sz w:val="22"/>
          <w:szCs w:val="22"/>
          <w:lang w:val="sr-Latn-CS"/>
        </w:rPr>
        <w:t xml:space="preserve"> 1.</w:t>
      </w:r>
      <w:r w:rsidR="00AA6636">
        <w:rPr>
          <w:b/>
          <w:sz w:val="22"/>
          <w:szCs w:val="22"/>
          <w:lang w:val="sr-Cyrl-RS"/>
        </w:rPr>
        <w:t xml:space="preserve"> </w:t>
      </w:r>
    </w:p>
    <w:p w:rsidR="00AA6636" w:rsidRPr="00AA6636" w:rsidRDefault="00AA6636" w:rsidP="00987A09">
      <w:pPr>
        <w:jc w:val="center"/>
        <w:outlineLvl w:val="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</w:p>
    <w:p w:rsidR="00987A09" w:rsidRPr="002C6249" w:rsidRDefault="00AA6636" w:rsidP="002C6249">
      <w:pPr>
        <w:rPr>
          <w:b/>
          <w:sz w:val="22"/>
          <w:szCs w:val="22"/>
          <w:lang w:val="sr-Cyrl-RS"/>
        </w:rPr>
      </w:pPr>
      <w:r>
        <w:rPr>
          <w:lang w:val="ru-RU"/>
        </w:rPr>
        <w:t xml:space="preserve">      У Одлуци о  буџету  оп</w:t>
      </w:r>
      <w:r>
        <w:rPr>
          <w:lang w:val="sr-Cyrl-RS"/>
        </w:rPr>
        <w:t>шт</w:t>
      </w:r>
      <w:r w:rsidR="004F2A17">
        <w:rPr>
          <w:lang w:val="ru-RU"/>
        </w:rPr>
        <w:t>ине Гаџин Хан за 2025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 xml:space="preserve">,бр. </w:t>
      </w:r>
      <w:r w:rsidR="004F2A17">
        <w:rPr>
          <w:lang w:val="sr-Cyrl-RS"/>
        </w:rPr>
        <w:t>135</w:t>
      </w:r>
      <w:r w:rsidR="004F2A17">
        <w:rPr>
          <w:lang w:val="sr-Cyrl-CS"/>
        </w:rPr>
        <w:t>/24</w:t>
      </w:r>
      <w:r w:rsidRPr="00AB6C1D">
        <w:rPr>
          <w:lang w:val="ru-RU"/>
        </w:rPr>
        <w:t xml:space="preserve">), </w:t>
      </w:r>
      <w:r>
        <w:rPr>
          <w:lang w:val="ru-RU"/>
        </w:rPr>
        <w:t xml:space="preserve"> члан  1</w:t>
      </w:r>
      <w:r w:rsidRPr="00AB6C1D">
        <w:rPr>
          <w:lang w:val="ru-RU"/>
        </w:rPr>
        <w:t>. мења се и гласи:</w:t>
      </w:r>
    </w:p>
    <w:p w:rsidR="00AA6636" w:rsidRPr="009B595A" w:rsidRDefault="00AA6636" w:rsidP="009B595A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1.</w:t>
      </w:r>
    </w:p>
    <w:p w:rsidR="00987A09" w:rsidRPr="00CA6066" w:rsidRDefault="00987A09" w:rsidP="00987A09">
      <w:pPr>
        <w:rPr>
          <w:sz w:val="20"/>
          <w:szCs w:val="20"/>
          <w:lang w:val="sr-Cyrl-CS"/>
        </w:rPr>
      </w:pPr>
      <w:r w:rsidRPr="00CA6066">
        <w:rPr>
          <w:sz w:val="20"/>
          <w:szCs w:val="20"/>
          <w:lang w:val="sr-Cyrl-CS"/>
        </w:rPr>
        <w:t xml:space="preserve">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           </w:t>
      </w:r>
      <w:r w:rsidRPr="00CA6066">
        <w:rPr>
          <w:sz w:val="20"/>
          <w:szCs w:val="20"/>
          <w:lang w:val="sr-Cyrl-CS"/>
        </w:rPr>
        <w:t xml:space="preserve">    </w:t>
      </w:r>
      <w:r w:rsidRPr="00C3799F">
        <w:rPr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  <w:lang w:val="sr-Cyrl-CS"/>
        </w:rPr>
        <w:t xml:space="preserve">           </w:t>
      </w:r>
      <w:r w:rsidRPr="00C3799F">
        <w:rPr>
          <w:sz w:val="20"/>
          <w:szCs w:val="20"/>
          <w:lang w:val="ru-RU"/>
        </w:rPr>
        <w:t xml:space="preserve">  </w:t>
      </w:r>
      <w:r w:rsidRPr="00CA6066">
        <w:rPr>
          <w:sz w:val="20"/>
          <w:szCs w:val="20"/>
          <w:lang w:val="sr-Cyrl-CS"/>
        </w:rPr>
        <w:t xml:space="preserve"> у хиљадама динара</w:t>
      </w:r>
    </w:p>
    <w:tbl>
      <w:tblPr>
        <w:tblW w:w="9900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2520"/>
      </w:tblGrid>
      <w:tr w:rsidR="00987A09" w:rsidRPr="000C380E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987A09" w:rsidRPr="00D54027" w:rsidRDefault="00987A09" w:rsidP="00987A0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54027">
              <w:rPr>
                <w:b/>
                <w:bCs/>
                <w:sz w:val="20"/>
                <w:szCs w:val="20"/>
                <w:lang w:val="ru-RU"/>
              </w:rPr>
              <w:t xml:space="preserve">А. РАЧУН ПРИХОДА И ПРИМАЊА, РАСХОДА И ИЗДАТАКА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987A09" w:rsidRPr="00D54027" w:rsidRDefault="00987A09" w:rsidP="00987A09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987A09" w:rsidRPr="005A0AED">
        <w:trPr>
          <w:trHeight w:val="323"/>
        </w:trPr>
        <w:tc>
          <w:tcPr>
            <w:tcW w:w="7380" w:type="dxa"/>
            <w:shd w:val="clear" w:color="auto" w:fill="E6E6E6"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  <w:lang w:val="ru-RU"/>
              </w:rPr>
            </w:pPr>
            <w:r w:rsidRPr="00352B24">
              <w:rPr>
                <w:b/>
                <w:sz w:val="20"/>
                <w:szCs w:val="20"/>
                <w:lang w:val="ru-RU"/>
              </w:rPr>
              <w:t>1</w:t>
            </w:r>
            <w:r w:rsidRPr="00D54027">
              <w:rPr>
                <w:b/>
                <w:sz w:val="20"/>
                <w:szCs w:val="20"/>
                <w:lang w:val="sr-Cyrl-CS"/>
              </w:rPr>
              <w:t>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приходи и примања 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D54027">
              <w:rPr>
                <w:b/>
                <w:sz w:val="20"/>
                <w:szCs w:val="20"/>
                <w:lang w:val="ru-RU"/>
              </w:rPr>
              <w:t>продаје нефинансијске имовине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C27842" w:rsidRDefault="00987A09" w:rsidP="00987A09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 w:rsidRPr="00C27842"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184CDA" w:rsidRPr="00C27842">
              <w:rPr>
                <w:b/>
                <w:bCs/>
                <w:sz w:val="20"/>
                <w:szCs w:val="20"/>
                <w:lang w:val="sr-Cyrl-RS"/>
              </w:rPr>
              <w:t>5</w:t>
            </w:r>
            <w:r w:rsidR="00D10F27" w:rsidRPr="00C27842">
              <w:rPr>
                <w:b/>
                <w:bCs/>
                <w:sz w:val="20"/>
                <w:szCs w:val="20"/>
                <w:lang w:val="sr-Cyrl-RS"/>
              </w:rPr>
              <w:t>8</w:t>
            </w:r>
            <w:r w:rsidR="00A30C6B" w:rsidRPr="00C27842">
              <w:rPr>
                <w:b/>
                <w:bCs/>
                <w:sz w:val="20"/>
                <w:szCs w:val="20"/>
                <w:lang w:val="sr-Cyrl-RS"/>
              </w:rPr>
              <w:t>.8</w:t>
            </w:r>
            <w:r w:rsidR="00B936C2" w:rsidRPr="00C27842">
              <w:rPr>
                <w:b/>
                <w:bCs/>
                <w:sz w:val="20"/>
                <w:szCs w:val="20"/>
                <w:lang w:val="sr-Cyrl-RS"/>
              </w:rPr>
              <w:t>99</w:t>
            </w:r>
          </w:p>
        </w:tc>
      </w:tr>
      <w:tr w:rsidR="00987A09" w:rsidRPr="00CA6066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>1.1. ТЕКУЋИ ПРИХОДИ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C27842" w:rsidRDefault="00B936C2" w:rsidP="00987A09">
            <w:pPr>
              <w:jc w:val="right"/>
              <w:rPr>
                <w:sz w:val="20"/>
                <w:szCs w:val="20"/>
                <w:lang w:val="sr-Cyrl-RS"/>
              </w:rPr>
            </w:pPr>
            <w:r w:rsidRPr="00C27842">
              <w:rPr>
                <w:sz w:val="20"/>
                <w:szCs w:val="20"/>
                <w:lang w:val="sr-Cyrl-RS"/>
              </w:rPr>
              <w:t>35</w:t>
            </w:r>
            <w:r w:rsidR="00D10F27" w:rsidRPr="00C27842">
              <w:rPr>
                <w:sz w:val="20"/>
                <w:szCs w:val="20"/>
                <w:lang w:val="sr-Cyrl-RS"/>
              </w:rPr>
              <w:t>7</w:t>
            </w:r>
            <w:r w:rsidR="00DE211A" w:rsidRPr="00C27842">
              <w:rPr>
                <w:sz w:val="20"/>
                <w:szCs w:val="20"/>
                <w:lang w:val="sr-Cyrl-RS"/>
              </w:rPr>
              <w:t>.6</w:t>
            </w:r>
            <w:r w:rsidRPr="00C27842">
              <w:rPr>
                <w:sz w:val="20"/>
                <w:szCs w:val="20"/>
                <w:lang w:val="sr-Cyrl-RS"/>
              </w:rPr>
              <w:t>99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буџетска средства</w:t>
            </w:r>
            <w:r>
              <w:rPr>
                <w:sz w:val="20"/>
                <w:szCs w:val="20"/>
                <w:lang w:val="sr-Cyrl-CS"/>
              </w:rPr>
              <w:t xml:space="preserve"> (извор 01)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C27842" w:rsidRDefault="00D10F27" w:rsidP="00184CDA">
            <w:pPr>
              <w:jc w:val="right"/>
              <w:rPr>
                <w:sz w:val="20"/>
                <w:szCs w:val="20"/>
                <w:lang w:val="sr-Cyrl-RS"/>
              </w:rPr>
            </w:pPr>
            <w:r w:rsidRPr="00C27842">
              <w:rPr>
                <w:sz w:val="20"/>
                <w:szCs w:val="20"/>
                <w:lang w:val="sr-Cyrl-RS"/>
              </w:rPr>
              <w:t>354</w:t>
            </w:r>
            <w:r w:rsidR="00DE211A" w:rsidRPr="00C27842">
              <w:rPr>
                <w:sz w:val="20"/>
                <w:szCs w:val="20"/>
                <w:lang w:val="sr-Cyrl-RS"/>
              </w:rPr>
              <w:t>.8</w:t>
            </w:r>
            <w:r w:rsidR="00B936C2" w:rsidRPr="00C27842"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597A5D" w:rsidRDefault="00987A09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 </w:t>
            </w:r>
            <w:r w:rsidRPr="00C3799F">
              <w:rPr>
                <w:sz w:val="20"/>
                <w:szCs w:val="20"/>
                <w:lang w:val="ru-RU"/>
              </w:rPr>
              <w:t>средства из осталих извора</w:t>
            </w:r>
            <w:r>
              <w:rPr>
                <w:sz w:val="20"/>
                <w:szCs w:val="20"/>
                <w:lang w:val="sr-Cyrl-CS"/>
              </w:rPr>
              <w:t xml:space="preserve"> (извор 07)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76284E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2.884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донације</w:t>
            </w:r>
            <w:r>
              <w:rPr>
                <w:sz w:val="20"/>
                <w:szCs w:val="20"/>
                <w:lang w:val="sr-Cyrl-CS"/>
              </w:rPr>
              <w:t xml:space="preserve"> 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>1.2. ПРИМАЊА ОД ПРОДАЈЕ НЕФИНАНСИЈСКЕ ИМОВИНЕ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203E0" w:rsidRDefault="00C45A8D" w:rsidP="00987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  <w:lang w:val="ru-RU"/>
              </w:rPr>
            </w:pPr>
            <w:r w:rsidRPr="00D54027">
              <w:rPr>
                <w:b/>
                <w:sz w:val="20"/>
                <w:szCs w:val="20"/>
                <w:lang w:val="sr-Cyrl-CS"/>
              </w:rPr>
              <w:t>2.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расходи и издаци за набавку нефинансијске имовине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C27842" w:rsidRDefault="002A405C" w:rsidP="00987A0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C27842"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837B7D" w:rsidRPr="00C27842">
              <w:rPr>
                <w:b/>
                <w:bCs/>
                <w:sz w:val="20"/>
                <w:szCs w:val="20"/>
                <w:lang w:val="sr-Cyrl-RS"/>
              </w:rPr>
              <w:t>63</w:t>
            </w:r>
            <w:r w:rsidR="00336A0B" w:rsidRPr="00C27842">
              <w:rPr>
                <w:b/>
                <w:bCs/>
                <w:sz w:val="20"/>
                <w:szCs w:val="20"/>
                <w:lang w:val="sr-Cyrl-RS"/>
              </w:rPr>
              <w:t>.9</w:t>
            </w:r>
            <w:r w:rsidR="00133C15" w:rsidRPr="00C27842">
              <w:rPr>
                <w:b/>
                <w:bCs/>
                <w:sz w:val="20"/>
                <w:szCs w:val="20"/>
                <w:lang w:val="sr-Cyrl-RS"/>
              </w:rPr>
              <w:t>44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2.1. ТЕКУЋИ РАСХОДИ 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877B4C" w:rsidRDefault="000B5CEB" w:rsidP="00987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343.440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текући буџетски расходи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5F7808" w:rsidRDefault="00AD1FBB" w:rsidP="00987A09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0B5CEB">
              <w:rPr>
                <w:sz w:val="20"/>
                <w:szCs w:val="20"/>
                <w:lang w:val="sr-Cyrl-RS"/>
              </w:rPr>
              <w:t>35.739</w:t>
            </w:r>
          </w:p>
        </w:tc>
      </w:tr>
      <w:tr w:rsidR="00987A09" w:rsidRPr="00D86B8F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1D5622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</w:t>
            </w:r>
            <w:r w:rsidRPr="00C3799F">
              <w:rPr>
                <w:sz w:val="20"/>
                <w:szCs w:val="20"/>
                <w:lang w:val="ru-RU"/>
              </w:rPr>
              <w:t xml:space="preserve">расходи из осталих извора </w:t>
            </w:r>
            <w:r>
              <w:rPr>
                <w:sz w:val="20"/>
                <w:szCs w:val="20"/>
                <w:lang w:val="sr-Cyrl-CS"/>
              </w:rPr>
              <w:t>(извор 07</w:t>
            </w:r>
            <w:r w:rsidR="002A405C">
              <w:rPr>
                <w:sz w:val="20"/>
                <w:szCs w:val="20"/>
                <w:lang w:val="sr-Latn-RS"/>
              </w:rPr>
              <w:t>-2.884</w:t>
            </w:r>
            <w:r w:rsidR="00484105">
              <w:rPr>
                <w:sz w:val="20"/>
                <w:szCs w:val="20"/>
                <w:lang w:val="sr-Latn-RS"/>
              </w:rPr>
              <w:t>;13-3.440 и 17-1.377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F57534" w:rsidRDefault="000B5CEB" w:rsidP="00987A09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7.701</w:t>
            </w:r>
          </w:p>
        </w:tc>
      </w:tr>
      <w:tr w:rsidR="00987A09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 </w:t>
            </w:r>
            <w:r>
              <w:rPr>
                <w:sz w:val="20"/>
                <w:szCs w:val="20"/>
                <w:lang w:val="sr-Cyrl-CS"/>
              </w:rPr>
              <w:t>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987A09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2.2. ИЗДАЦИ ЗА НАБАВКУ НЕФИНАНСИЈСКЕ ИМОВИНЕ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C27842" w:rsidRDefault="00181AF5" w:rsidP="00987A09">
            <w:pPr>
              <w:jc w:val="right"/>
              <w:rPr>
                <w:sz w:val="20"/>
                <w:szCs w:val="20"/>
                <w:lang w:val="sr-Cyrl-RS"/>
              </w:rPr>
            </w:pPr>
            <w:r w:rsidRPr="00C27842">
              <w:rPr>
                <w:sz w:val="20"/>
                <w:szCs w:val="20"/>
                <w:lang w:val="sr-Cyrl-RS"/>
              </w:rPr>
              <w:t>20</w:t>
            </w:r>
            <w:r w:rsidR="008633C2" w:rsidRPr="00C27842">
              <w:rPr>
                <w:sz w:val="20"/>
                <w:szCs w:val="20"/>
                <w:lang w:val="sr-Cyrl-RS"/>
              </w:rPr>
              <w:t>.5</w:t>
            </w:r>
            <w:r w:rsidR="00AD45EE" w:rsidRPr="00C27842">
              <w:rPr>
                <w:sz w:val="20"/>
                <w:szCs w:val="20"/>
                <w:lang w:val="sr-Cyrl-RS"/>
              </w:rPr>
              <w:t>04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издаци из буџетских средстава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C27842" w:rsidRDefault="008633C2" w:rsidP="00987A09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C27842">
              <w:rPr>
                <w:bCs/>
                <w:sz w:val="20"/>
                <w:szCs w:val="20"/>
                <w:lang w:val="sr-Latn-RS"/>
              </w:rPr>
              <w:t>1</w:t>
            </w:r>
            <w:r w:rsidR="00181AF5" w:rsidRPr="00C27842">
              <w:rPr>
                <w:bCs/>
                <w:sz w:val="20"/>
                <w:szCs w:val="20"/>
                <w:lang w:val="sr-Cyrl-RS"/>
              </w:rPr>
              <w:t>9</w:t>
            </w:r>
            <w:r w:rsidR="00AD45EE" w:rsidRPr="00C27842">
              <w:rPr>
                <w:bCs/>
                <w:sz w:val="20"/>
                <w:szCs w:val="20"/>
                <w:lang w:val="sr-Latn-RS"/>
              </w:rPr>
              <w:t>.076</w:t>
            </w:r>
          </w:p>
        </w:tc>
      </w:tr>
      <w:tr w:rsidR="008633C2" w:rsidRPr="00E60927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8633C2" w:rsidRDefault="008633C2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примања од продаје нефинансијске имовине (извор </w:t>
            </w:r>
            <w:r>
              <w:rPr>
                <w:sz w:val="20"/>
                <w:szCs w:val="20"/>
                <w:lang w:val="sr-Cyrl-RS"/>
              </w:rPr>
              <w:t>09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633C2" w:rsidRPr="00C27842" w:rsidRDefault="008633C2" w:rsidP="00987A09">
            <w:pPr>
              <w:jc w:val="right"/>
              <w:rPr>
                <w:bCs/>
                <w:sz w:val="20"/>
                <w:szCs w:val="20"/>
                <w:lang w:val="sr-Cyrl-CS"/>
              </w:rPr>
            </w:pPr>
            <w:r w:rsidRPr="00C27842">
              <w:rPr>
                <w:bCs/>
                <w:sz w:val="20"/>
                <w:szCs w:val="20"/>
                <w:lang w:val="sr-Cyrl-CS"/>
              </w:rPr>
              <w:t>1.200</w:t>
            </w:r>
          </w:p>
        </w:tc>
      </w:tr>
      <w:tr w:rsidR="00987A09" w:rsidRPr="00E60927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1F0B48" w:rsidRDefault="00987A09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издаци из </w:t>
            </w:r>
            <w:r w:rsidRPr="00C3799F">
              <w:rPr>
                <w:sz w:val="20"/>
                <w:szCs w:val="20"/>
                <w:lang w:val="ru-RU"/>
              </w:rPr>
              <w:t>остал</w:t>
            </w:r>
            <w:r>
              <w:rPr>
                <w:sz w:val="20"/>
                <w:szCs w:val="20"/>
                <w:lang w:val="sr-Cyrl-CS"/>
              </w:rPr>
              <w:t>их</w:t>
            </w:r>
            <w:r w:rsidRPr="00C3799F">
              <w:rPr>
                <w:sz w:val="20"/>
                <w:szCs w:val="20"/>
                <w:lang w:val="ru-RU"/>
              </w:rPr>
              <w:t xml:space="preserve"> извора</w:t>
            </w:r>
            <w:r w:rsidR="00523E29">
              <w:rPr>
                <w:sz w:val="20"/>
                <w:szCs w:val="20"/>
                <w:lang w:val="sr-Cyrl-CS"/>
              </w:rPr>
              <w:t xml:space="preserve"> (извор </w:t>
            </w:r>
            <w:r w:rsidR="00523E29">
              <w:rPr>
                <w:sz w:val="20"/>
                <w:szCs w:val="20"/>
                <w:lang w:val="sr-Cyrl-RS"/>
              </w:rPr>
              <w:t>17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AD45EE" w:rsidP="00987A09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228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</w:t>
            </w:r>
            <w:r>
              <w:rPr>
                <w:sz w:val="20"/>
                <w:szCs w:val="20"/>
                <w:lang w:val="sr-Cyrl-CS"/>
              </w:rPr>
              <w:t xml:space="preserve"> (извор 06)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БУЏЕТСКИ </w:t>
            </w:r>
            <w:r w:rsidRPr="00D54027">
              <w:rPr>
                <w:b/>
                <w:sz w:val="20"/>
                <w:szCs w:val="20"/>
              </w:rPr>
              <w:t>ДЕФИЦИТ</w:t>
            </w:r>
            <w:r>
              <w:rPr>
                <w:b/>
                <w:sz w:val="20"/>
                <w:szCs w:val="20"/>
              </w:rPr>
              <w:t>/СУФИЦИТ</w:t>
            </w:r>
            <w:r w:rsidRPr="00D540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BC576D" w:rsidRDefault="00C7048C" w:rsidP="00987A0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-5.045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E61E9" w:rsidRDefault="00987A09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D54027">
              <w:rPr>
                <w:sz w:val="20"/>
                <w:szCs w:val="20"/>
                <w:lang w:val="sr-Cyrl-CS"/>
              </w:rPr>
              <w:t>Издаци за набавку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BC576D" w:rsidRDefault="00C7048C" w:rsidP="00987A09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-5.045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5.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УКУПАН ФИСКАЛНИ </w:t>
            </w:r>
            <w:r w:rsidRPr="00D54027">
              <w:rPr>
                <w:b/>
                <w:sz w:val="20"/>
                <w:szCs w:val="20"/>
              </w:rPr>
              <w:t>ДЕФИЦИТ</w:t>
            </w:r>
            <w:r>
              <w:rPr>
                <w:b/>
                <w:sz w:val="20"/>
                <w:szCs w:val="20"/>
              </w:rPr>
              <w:t>/СУФИЦИТ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987A09" w:rsidRPr="0067293E" w:rsidRDefault="00987A09" w:rsidP="00987A09">
            <w:pPr>
              <w:jc w:val="right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FFFFFF"/>
            <w:noWrap/>
            <w:vAlign w:val="bottom"/>
          </w:tcPr>
          <w:p w:rsidR="00987A09" w:rsidRPr="00D54027" w:rsidRDefault="00987A09" w:rsidP="00987A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sz w:val="20"/>
                <w:szCs w:val="20"/>
              </w:rPr>
            </w:pP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E0E0E0"/>
            <w:noWrap/>
            <w:vAlign w:val="bottom"/>
          </w:tcPr>
          <w:p w:rsidR="00987A09" w:rsidRPr="00D54027" w:rsidRDefault="00987A09" w:rsidP="00987A09">
            <w:pPr>
              <w:rPr>
                <w:b/>
                <w:bCs/>
                <w:sz w:val="20"/>
                <w:szCs w:val="20"/>
              </w:rPr>
            </w:pPr>
            <w:r w:rsidRPr="00D54027">
              <w:rPr>
                <w:b/>
                <w:bCs/>
                <w:sz w:val="20"/>
                <w:szCs w:val="20"/>
              </w:rPr>
              <w:t>Б. РАЧУН ФИНАНСИРАЊА</w:t>
            </w:r>
          </w:p>
        </w:tc>
        <w:tc>
          <w:tcPr>
            <w:tcW w:w="2520" w:type="dxa"/>
            <w:shd w:val="clear" w:color="auto" w:fill="E0E0E0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sz w:val="20"/>
                <w:szCs w:val="20"/>
              </w:rPr>
            </w:pPr>
          </w:p>
        </w:tc>
      </w:tr>
      <w:tr w:rsidR="00987A09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84721" w:rsidRDefault="00987A09" w:rsidP="0098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54027">
              <w:rPr>
                <w:sz w:val="20"/>
                <w:szCs w:val="20"/>
              </w:rPr>
              <w:t xml:space="preserve"> Примања од задуживања </w:t>
            </w:r>
            <w:r>
              <w:rPr>
                <w:sz w:val="20"/>
                <w:szCs w:val="20"/>
              </w:rPr>
              <w:t>(91)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804085" w:rsidRDefault="00987A09" w:rsidP="00987A09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987A09" w:rsidRPr="00C84721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84721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2.</w:t>
            </w:r>
            <w:r w:rsidRPr="00D54027">
              <w:rPr>
                <w:sz w:val="20"/>
                <w:szCs w:val="20"/>
                <w:lang w:val="ru-RU"/>
              </w:rPr>
              <w:t>Примања од продаје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(92)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Default="00987A09" w:rsidP="00987A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3799F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 xml:space="preserve">3.Нераспоређени вишак прихода из претходних година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2570AA" w:rsidRDefault="00C7048C" w:rsidP="00987A09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3.440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3799F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4.Н</w:t>
            </w:r>
            <w:r w:rsidRPr="00D54027">
              <w:rPr>
                <w:sz w:val="20"/>
                <w:szCs w:val="20"/>
                <w:lang w:val="sr-Cyrl-CS"/>
              </w:rPr>
              <w:t xml:space="preserve">еутрошена средства </w:t>
            </w:r>
            <w:r w:rsidRPr="00C3799F">
              <w:rPr>
                <w:sz w:val="20"/>
                <w:szCs w:val="20"/>
                <w:lang w:val="ru-RU"/>
              </w:rPr>
              <w:t xml:space="preserve">за посебне намене </w:t>
            </w:r>
            <w:r w:rsidRPr="00D54027">
              <w:rPr>
                <w:sz w:val="20"/>
                <w:szCs w:val="20"/>
                <w:lang w:val="sr-Cyrl-CS"/>
              </w:rPr>
              <w:t>из претходних година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2570AA" w:rsidRDefault="00C7048C" w:rsidP="00987A09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1.605</w:t>
            </w:r>
          </w:p>
        </w:tc>
      </w:tr>
      <w:tr w:rsidR="00987A09" w:rsidRPr="001E7B58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3799F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5.</w:t>
            </w:r>
            <w:r w:rsidRPr="00D54027">
              <w:rPr>
                <w:sz w:val="20"/>
                <w:szCs w:val="20"/>
                <w:lang w:val="ru-RU"/>
              </w:rPr>
              <w:t>Изадаци за отплату главнице дуга</w:t>
            </w:r>
            <w:r w:rsidRPr="00C3799F">
              <w:rPr>
                <w:sz w:val="20"/>
                <w:szCs w:val="20"/>
                <w:lang w:val="ru-RU"/>
              </w:rPr>
              <w:t xml:space="preserve">   (61)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87A09" w:rsidRPr="001E7B58">
        <w:trPr>
          <w:trHeight w:val="118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C3799F">
              <w:rPr>
                <w:sz w:val="20"/>
                <w:szCs w:val="20"/>
                <w:lang w:val="ru-RU"/>
              </w:rPr>
              <w:t>6.</w:t>
            </w:r>
            <w:r w:rsidRPr="00D54027">
              <w:rPr>
                <w:sz w:val="20"/>
                <w:szCs w:val="20"/>
                <w:lang w:val="ru-RU"/>
              </w:rPr>
              <w:t xml:space="preserve">Издаци за набавку финансијске имовине  </w:t>
            </w:r>
            <w:r w:rsidRPr="00C3799F">
              <w:rPr>
                <w:sz w:val="20"/>
                <w:szCs w:val="20"/>
                <w:lang w:val="ru-RU"/>
              </w:rPr>
              <w:t>(6211)</w:t>
            </w:r>
            <w:r w:rsidRPr="00D54027">
              <w:rPr>
                <w:sz w:val="20"/>
                <w:szCs w:val="20"/>
                <w:lang w:val="ru-RU"/>
              </w:rPr>
              <w:t xml:space="preserve">  </w:t>
            </w:r>
            <w:r w:rsidRPr="00D54027">
              <w:rPr>
                <w:sz w:val="20"/>
                <w:szCs w:val="20"/>
                <w:lang w:val="sr-Cyrl-CS"/>
              </w:rPr>
              <w:t xml:space="preserve">                </w:t>
            </w:r>
            <w:r w:rsidRPr="00D54027">
              <w:rPr>
                <w:sz w:val="20"/>
                <w:szCs w:val="20"/>
                <w:lang w:val="ru-RU"/>
              </w:rPr>
              <w:t xml:space="preserve">     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 w:rsidRPr="00D54027">
              <w:rPr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E77825" w:rsidRDefault="00987A09" w:rsidP="00987A09">
            <w:pPr>
              <w:jc w:val="right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987A09" w:rsidRPr="00952F99" w:rsidRDefault="00987A09" w:rsidP="00987A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745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НЕТО ФИНАНСИРАЊЕ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(1+2+3+4) - (5+6)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471BCC" w:rsidRDefault="00FE57E1" w:rsidP="00987A0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5.045</w:t>
            </w:r>
          </w:p>
        </w:tc>
      </w:tr>
    </w:tbl>
    <w:p w:rsidR="00987A09" w:rsidRPr="00E54C73" w:rsidRDefault="00987A09" w:rsidP="00987A09"/>
    <w:p w:rsidR="00987A09" w:rsidRDefault="00987A09" w:rsidP="00987A09">
      <w:pPr>
        <w:rPr>
          <w:lang w:val="ru-RU"/>
        </w:rPr>
      </w:pPr>
      <w:r>
        <w:rPr>
          <w:lang w:val="sr-Cyrl-CS"/>
        </w:rPr>
        <w:t xml:space="preserve">      </w:t>
      </w:r>
      <w:r w:rsidRPr="00C3799F">
        <w:rPr>
          <w:lang w:val="ru-RU"/>
        </w:rPr>
        <w:t>Приходи и примања,расходи и издаци  буџета утврђени су у следећим износима:</w:t>
      </w:r>
    </w:p>
    <w:p w:rsidR="00AC41E3" w:rsidRPr="00C3799F" w:rsidRDefault="00AC41E3" w:rsidP="00987A09">
      <w:pPr>
        <w:rPr>
          <w:lang w:val="ru-RU"/>
        </w:rPr>
      </w:pPr>
    </w:p>
    <w:p w:rsidR="00987A09" w:rsidRPr="00C3799F" w:rsidRDefault="00987A09" w:rsidP="00987A09">
      <w:pPr>
        <w:rPr>
          <w:lang w:val="ru-RU"/>
        </w:rPr>
      </w:pPr>
    </w:p>
    <w:p w:rsidR="00987A09" w:rsidRDefault="00987A09" w:rsidP="00987A09">
      <w:r w:rsidRPr="006B2D21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C3799F"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sr-Cyrl-CS"/>
        </w:rPr>
        <w:t xml:space="preserve">             </w:t>
      </w:r>
      <w:r w:rsidRPr="006B2D21">
        <w:rPr>
          <w:sz w:val="20"/>
          <w:szCs w:val="20"/>
          <w:lang w:val="ru-RU"/>
        </w:rPr>
        <w:t xml:space="preserve"> </w:t>
      </w:r>
      <w:r w:rsidRPr="00CA6066">
        <w:rPr>
          <w:sz w:val="20"/>
          <w:szCs w:val="20"/>
          <w:lang w:val="sr-Cyrl-CS"/>
        </w:rPr>
        <w:t>у хиљадама динара</w:t>
      </w:r>
    </w:p>
    <w:tbl>
      <w:tblPr>
        <w:tblW w:w="9912" w:type="dxa"/>
        <w:tblInd w:w="601" w:type="dxa"/>
        <w:tblLayout w:type="fixed"/>
        <w:tblLook w:val="0000" w:firstRow="0" w:lastRow="0" w:firstColumn="0" w:lastColumn="0" w:noHBand="0" w:noVBand="0"/>
      </w:tblPr>
      <w:tblGrid>
        <w:gridCol w:w="6492"/>
        <w:gridCol w:w="1620"/>
        <w:gridCol w:w="1800"/>
      </w:tblGrid>
      <w:tr w:rsidR="00987A09">
        <w:trPr>
          <w:trHeight w:val="540"/>
        </w:trPr>
        <w:tc>
          <w:tcPr>
            <w:tcW w:w="6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987A09" w:rsidRPr="00A6517B" w:rsidRDefault="00987A09" w:rsidP="00987A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ПИС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A6517B" w:rsidRDefault="00987A09" w:rsidP="00987A0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Шифра </w:t>
            </w: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е</w:t>
            </w:r>
            <w:r w:rsidRPr="00530B3A">
              <w:rPr>
                <w:b/>
                <w:sz w:val="18"/>
                <w:szCs w:val="18"/>
              </w:rPr>
              <w:t>кономска класификација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</w:p>
          <w:p w:rsidR="00987A09" w:rsidRPr="009B595A" w:rsidRDefault="00987A09" w:rsidP="009B595A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530B3A">
              <w:rPr>
                <w:b/>
                <w:sz w:val="18"/>
                <w:szCs w:val="18"/>
              </w:rPr>
              <w:t>Износ</w:t>
            </w:r>
          </w:p>
        </w:tc>
      </w:tr>
      <w:tr w:rsidR="00987A09">
        <w:trPr>
          <w:trHeight w:val="207"/>
        </w:trPr>
        <w:tc>
          <w:tcPr>
            <w:tcW w:w="6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7A09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A09">
        <w:trPr>
          <w:trHeight w:val="151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87A09" w:rsidRPr="001E7B58">
        <w:trPr>
          <w:trHeight w:val="269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I</w:t>
              </w:r>
              <w:r w:rsidRPr="00CF2540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ru-RU"/>
                </w:rPr>
                <w:t>.</w:t>
              </w:r>
            </w:smartTag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УКУПНИ ПРИХОДИ И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7A09" w:rsidRPr="00C27842" w:rsidRDefault="00B63790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 w:rsidRPr="00C27842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35</w:t>
            </w:r>
            <w:r w:rsidR="00337ACD" w:rsidRPr="00C27842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8</w:t>
            </w:r>
            <w:r w:rsidR="00C07C57" w:rsidRPr="00C27842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.8</w:t>
            </w:r>
            <w:r w:rsidR="00A716C1" w:rsidRPr="00C27842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99</w:t>
            </w:r>
          </w:p>
        </w:tc>
      </w:tr>
      <w:tr w:rsidR="00987A09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1.Порески приходи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567C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16</w:t>
            </w:r>
            <w:r w:rsidR="0008640A">
              <w:rPr>
                <w:rFonts w:ascii="Arial" w:hAnsi="Arial" w:cs="Arial"/>
                <w:sz w:val="18"/>
                <w:szCs w:val="18"/>
                <w:lang w:val="sr-Latn-RS"/>
              </w:rPr>
              <w:t>9.524</w:t>
            </w:r>
          </w:p>
        </w:tc>
      </w:tr>
      <w:tr w:rsidR="00987A09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1.1.Порез на  доходак, добит и капиталне добитке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567C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AD7533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="0008640A">
              <w:rPr>
                <w:rFonts w:ascii="Arial" w:hAnsi="Arial" w:cs="Arial"/>
                <w:sz w:val="18"/>
                <w:szCs w:val="18"/>
                <w:lang w:val="sr-Latn-RS"/>
              </w:rPr>
              <w:t>40.404</w:t>
            </w:r>
          </w:p>
        </w:tc>
      </w:tr>
      <w:tr w:rsidR="00987A09" w:rsidRPr="007567CB">
        <w:trPr>
          <w:trHeight w:val="276"/>
        </w:trPr>
        <w:tc>
          <w:tcPr>
            <w:tcW w:w="6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>1.2. Самодопринос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567C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A251A7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1.3.Порез на имовину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AD7533" w:rsidRDefault="00DC0714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19.92</w:t>
            </w:r>
            <w:r w:rsidR="00987A09"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987A09" w:rsidRPr="009513D3">
        <w:trPr>
          <w:trHeight w:val="349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1.4.Порез на добра и услуге                                     </w:t>
            </w:r>
            <w:r w:rsidRPr="0083120A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004BB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5.200</w:t>
            </w:r>
          </w:p>
        </w:tc>
      </w:tr>
      <w:tr w:rsidR="00987A09" w:rsidRPr="009513D3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5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.Остали порески приходи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1A3663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4.000</w:t>
            </w:r>
          </w:p>
        </w:tc>
      </w:tr>
      <w:tr w:rsidR="00987A09" w:rsidRPr="009513D3">
        <w:trPr>
          <w:trHeight w:val="232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Непорески приходи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C27842" w:rsidRDefault="001000B8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27842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712F4A" w:rsidRPr="00C27842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927D43" w:rsidRPr="00C27842">
              <w:rPr>
                <w:rFonts w:ascii="Arial" w:hAnsi="Arial" w:cs="Arial"/>
                <w:sz w:val="18"/>
                <w:szCs w:val="18"/>
                <w:lang w:val="sr-Cyrl-RS"/>
              </w:rPr>
              <w:t>.8</w:t>
            </w:r>
            <w:r w:rsidR="00DC0714" w:rsidRPr="00C27842">
              <w:rPr>
                <w:rFonts w:ascii="Arial" w:hAnsi="Arial" w:cs="Arial"/>
                <w:sz w:val="18"/>
                <w:szCs w:val="18"/>
                <w:lang w:val="sr-Cyrl-RS"/>
              </w:rPr>
              <w:t>48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 Донације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731+73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87E9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987A09" w:rsidRPr="009513D3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</w:rPr>
              <w:t>4.Трансфери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87E9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165.327</w:t>
            </w:r>
          </w:p>
        </w:tc>
      </w:tr>
      <w:tr w:rsidR="00987A09" w:rsidRPr="00D170AA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C3799F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5. Меморандумске ставке за рефундацију 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D170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771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63394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0</w:t>
            </w:r>
          </w:p>
        </w:tc>
      </w:tr>
      <w:tr w:rsidR="00987A09" w:rsidRPr="00D170AA">
        <w:trPr>
          <w:trHeight w:val="276"/>
        </w:trPr>
        <w:tc>
          <w:tcPr>
            <w:tcW w:w="6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D170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A251A7" w:rsidRDefault="00151605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</w:tr>
      <w:tr w:rsidR="00987A09" w:rsidRPr="007538FF">
        <w:trPr>
          <w:trHeight w:val="420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</w:t>
            </w:r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.УКУПНИ  РАСХОДИ И ИЗДАЦИ ЗА НАБАВКУ НЕФИНАНСИЈСКЕ  И ФИНАНСИЈСКЕ ИМОВИНЕ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987A09" w:rsidRPr="00944714" w:rsidRDefault="00FE119B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 w:rsidRPr="00944714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</w:t>
            </w:r>
            <w:r w:rsidR="007434A3" w:rsidRPr="00944714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63</w:t>
            </w:r>
            <w:r w:rsidR="00950E4B" w:rsidRPr="00944714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.9</w:t>
            </w:r>
            <w:r w:rsidR="00587BA0" w:rsidRPr="00944714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44</w:t>
            </w:r>
          </w:p>
        </w:tc>
      </w:tr>
      <w:tr w:rsidR="00987A09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970F91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1.Текући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970F91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FE119B" w:rsidRDefault="0002494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343.440</w:t>
            </w:r>
          </w:p>
        </w:tc>
      </w:tr>
      <w:tr w:rsidR="00987A09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970F91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1.1.Расходи за 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970F91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C37332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90.</w:t>
            </w:r>
            <w:r w:rsidR="00024949">
              <w:rPr>
                <w:rFonts w:ascii="Arial" w:hAnsi="Arial" w:cs="Arial"/>
                <w:sz w:val="18"/>
                <w:szCs w:val="18"/>
              </w:rPr>
              <w:t>688</w:t>
            </w:r>
          </w:p>
        </w:tc>
      </w:tr>
      <w:tr w:rsidR="00987A09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970F91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1.2.Коришћење роба и услуга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970F91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FE119B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  <w:r w:rsidR="00024949">
              <w:rPr>
                <w:rFonts w:ascii="Arial" w:hAnsi="Arial" w:cs="Arial"/>
                <w:sz w:val="18"/>
                <w:szCs w:val="18"/>
                <w:lang w:val="sr-Cyrl-RS"/>
              </w:rPr>
              <w:t>52</w:t>
            </w:r>
            <w:r w:rsidR="00FE119B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="00024949">
              <w:rPr>
                <w:rFonts w:ascii="Arial" w:hAnsi="Arial" w:cs="Arial"/>
                <w:sz w:val="18"/>
                <w:szCs w:val="18"/>
                <w:lang w:val="sr-Cyrl-RS"/>
              </w:rPr>
              <w:t>930</w:t>
            </w:r>
          </w:p>
        </w:tc>
      </w:tr>
      <w:tr w:rsidR="00987A09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3F743B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1.3.Отплата  камата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F743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040FD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87A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3F743B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1.4.Субвенције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F743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C05FC9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17</w:t>
            </w:r>
            <w:r w:rsidR="00987A09">
              <w:rPr>
                <w:rFonts w:ascii="Arial" w:hAnsi="Arial" w:cs="Arial"/>
                <w:sz w:val="18"/>
                <w:szCs w:val="18"/>
                <w:lang w:val="sr-Latn-RS"/>
              </w:rPr>
              <w:t>.200</w:t>
            </w:r>
          </w:p>
        </w:tc>
      </w:tr>
      <w:tr w:rsidR="00987A09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3F743B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1.5.Права из социјалног осигурања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F743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040FD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  <w:r w:rsidR="00987A0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987A09" w:rsidRPr="0054520F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266F53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F53">
              <w:rPr>
                <w:rFonts w:ascii="Arial" w:hAnsi="Arial" w:cs="Arial"/>
                <w:sz w:val="18"/>
                <w:szCs w:val="18"/>
                <w:lang w:val="ru-RU"/>
              </w:rPr>
              <w:t>1.6. Остали расходи, у чему:</w:t>
            </w:r>
          </w:p>
          <w:p w:rsidR="00987A09" w:rsidRPr="00C3799F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- средства резерви износе </w:t>
            </w:r>
            <w:r w:rsidRPr="00C3799F">
              <w:rPr>
                <w:rFonts w:ascii="Arial" w:hAnsi="Arial" w:cs="Arial"/>
                <w:sz w:val="18"/>
                <w:szCs w:val="18"/>
                <w:lang w:val="ru-RU"/>
              </w:rPr>
              <w:t xml:space="preserve"> 5.мил. динара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54520F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48+49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BB7CD6" w:rsidRDefault="00FE119B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="00024949">
              <w:rPr>
                <w:rFonts w:ascii="Arial" w:hAnsi="Arial" w:cs="Arial"/>
                <w:sz w:val="18"/>
                <w:szCs w:val="18"/>
                <w:lang w:val="sr-Cyrl-RS"/>
              </w:rPr>
              <w:t>0.726</w:t>
            </w:r>
          </w:p>
        </w:tc>
      </w:tr>
      <w:tr w:rsidR="00987A09" w:rsidRPr="0054520F">
        <w:trPr>
          <w:trHeight w:val="124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54520F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 Трансфери и дотације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54520F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463</w:t>
            </w:r>
            <w:r>
              <w:rPr>
                <w:rFonts w:ascii="Arial" w:hAnsi="Arial" w:cs="Arial"/>
                <w:sz w:val="18"/>
                <w:szCs w:val="18"/>
              </w:rPr>
              <w:t>+464</w:t>
            </w: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+465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FE119B" w:rsidRDefault="0002494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49.966</w:t>
            </w:r>
          </w:p>
        </w:tc>
      </w:tr>
      <w:tr w:rsidR="00987A09" w:rsidRPr="005B0F5A">
        <w:trPr>
          <w:trHeight w:val="19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3.Издаци за набавку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87A09" w:rsidRPr="0054520F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87A09" w:rsidRPr="00944714" w:rsidRDefault="007434A3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44714">
              <w:rPr>
                <w:rFonts w:ascii="Arial" w:hAnsi="Arial" w:cs="Arial"/>
                <w:sz w:val="18"/>
                <w:szCs w:val="18"/>
                <w:lang w:val="sr-Latn-CS"/>
              </w:rPr>
              <w:t>20</w:t>
            </w:r>
            <w:r w:rsidR="00950E4B" w:rsidRPr="00944714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  <w:r w:rsidR="00950E4B" w:rsidRPr="00944714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024949" w:rsidRPr="00944714">
              <w:rPr>
                <w:rFonts w:ascii="Arial" w:hAnsi="Arial" w:cs="Arial"/>
                <w:sz w:val="18"/>
                <w:szCs w:val="18"/>
                <w:lang w:val="sr-Latn-CS"/>
              </w:rPr>
              <w:t>04</w:t>
            </w:r>
          </w:p>
        </w:tc>
      </w:tr>
      <w:tr w:rsidR="00987A09" w:rsidRPr="005B0F5A">
        <w:trPr>
          <w:trHeight w:val="223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4.Издаци за набавку финансијске имовине (осим 6211)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A09" w:rsidRPr="005B0F5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B0F5A">
              <w:rPr>
                <w:rFonts w:ascii="Arial" w:hAnsi="Arial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87A09" w:rsidRPr="00D646FA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987A09" w:rsidRPr="0081354A">
        <w:trPr>
          <w:trHeight w:val="20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ПРИМАЊА ОД ПРОДАЈЕ ФИНАНСИЈСКЕ ИМОВИНЕ И ЗАДУЖИВАЊА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1C489D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sz w:val="16"/>
                <w:szCs w:val="16"/>
                <w:lang w:val="ru-RU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Задуживање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домаћих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Pr="001C489D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страних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 w:rsidRPr="001E7B58">
        <w:trPr>
          <w:trHeight w:val="215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ОТПЛАТА ДУГА И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CF34FE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3.Отплата дуга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Pr="00A95EF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3.1.Отплата дуга домаћим кредиторима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Pr="00A95EF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3.2.Отплата дуга страним кредиторима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3.3.Отплата дуга по гаранцијама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197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A09" w:rsidRPr="0039647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987A09">
        <w:trPr>
          <w:trHeight w:val="277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87A09" w:rsidRPr="00C3799F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НЕРАСПОРЕЂЕНИ ВИШАК ПРИХОДА ИЗ РАНИЈИХ ГОДИНА     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DE1D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B7213C" w:rsidRDefault="007E3BE6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3.440</w:t>
            </w:r>
          </w:p>
        </w:tc>
      </w:tr>
      <w:tr w:rsidR="00987A09" w:rsidRPr="00F3203D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87A09" w:rsidRPr="00C3799F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НЕУТРОШЕНА СРЕДС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. ЗА ПОСЕБНЕ НАМЕНЕ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ИЗ РАНИЈ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ИХ</w:t>
            </w: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ГОДИНА</w:t>
            </w:r>
            <w:r w:rsidR="001B3646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(извор 1</w:t>
            </w:r>
            <w:r w:rsidR="001B3646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7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DE1D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951D74" w:rsidRDefault="007E3BE6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1.605</w:t>
            </w:r>
          </w:p>
        </w:tc>
      </w:tr>
    </w:tbl>
    <w:p w:rsidR="009E71BA" w:rsidRPr="009B595A" w:rsidRDefault="009E71BA" w:rsidP="00DF5C27">
      <w:pPr>
        <w:rPr>
          <w:lang w:val="sr-Cyrl-RS"/>
        </w:rPr>
      </w:pPr>
    </w:p>
    <w:p w:rsidR="00C4383A" w:rsidRPr="009E71BA" w:rsidRDefault="00E227CB" w:rsidP="00C4383A">
      <w:pPr>
        <w:jc w:val="both"/>
        <w:rPr>
          <w:lang w:val="sr-Cyrl-RS"/>
        </w:rPr>
      </w:pPr>
      <w:r w:rsidRPr="00156A36">
        <w:rPr>
          <w:lang w:val="sr-Cyrl-CS"/>
        </w:rPr>
        <w:t>Приходи и примања буџета</w:t>
      </w:r>
      <w:r>
        <w:rPr>
          <w:lang w:val="sr-Cyrl-RS"/>
        </w:rPr>
        <w:t xml:space="preserve"> и остали извори средстава</w:t>
      </w:r>
      <w:r w:rsidRPr="00156A36">
        <w:rPr>
          <w:lang w:val="sr-Cyrl-CS"/>
        </w:rPr>
        <w:t xml:space="preserve"> општине</w:t>
      </w:r>
      <w:r w:rsidRPr="001E4FBE">
        <w:rPr>
          <w:lang w:val="sr-Cyrl-RS"/>
        </w:rPr>
        <w:t xml:space="preserve"> </w:t>
      </w:r>
      <w:r w:rsidRPr="00156A36">
        <w:rPr>
          <w:lang w:val="sr-Cyrl-CS"/>
        </w:rPr>
        <w:t>Гаџин Хан распоређују се према економској класификацији у следећим  износима</w:t>
      </w:r>
      <w:r w:rsidR="00C4383A" w:rsidRPr="00156A36">
        <w:rPr>
          <w:lang w:val="sr-Cyrl-CS"/>
        </w:rPr>
        <w:t xml:space="preserve">: </w:t>
      </w:r>
    </w:p>
    <w:p w:rsidR="00C4383A" w:rsidRPr="00C4383A" w:rsidRDefault="00C4383A" w:rsidP="00C4383A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156A36">
        <w:rPr>
          <w:rFonts w:cs="Arial"/>
          <w:sz w:val="20"/>
          <w:szCs w:val="20"/>
          <w:lang w:val="sr-Cyrl-CS"/>
        </w:rPr>
        <w:t xml:space="preserve">                </w:t>
      </w:r>
      <w:r w:rsidRPr="002808BD">
        <w:rPr>
          <w:rFonts w:cs="Arial"/>
          <w:sz w:val="20"/>
          <w:szCs w:val="20"/>
          <w:lang w:val="ru-RU"/>
        </w:rPr>
        <w:t xml:space="preserve">   </w:t>
      </w:r>
      <w:r w:rsidRPr="00156A36">
        <w:rPr>
          <w:rFonts w:cs="Arial"/>
          <w:sz w:val="20"/>
          <w:szCs w:val="20"/>
        </w:rPr>
        <w:t>у хиљадама динара</w:t>
      </w:r>
    </w:p>
    <w:tbl>
      <w:tblPr>
        <w:tblpPr w:leftFromText="180" w:rightFromText="180" w:vertAnchor="text" w:horzAnchor="margin" w:tblpXSpec="center" w:tblpY="30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18"/>
        <w:gridCol w:w="1344"/>
        <w:gridCol w:w="1344"/>
        <w:gridCol w:w="1344"/>
      </w:tblGrid>
      <w:tr w:rsidR="00C4383A" w:rsidRPr="00156A36">
        <w:trPr>
          <w:trHeight w:val="887"/>
        </w:trPr>
        <w:tc>
          <w:tcPr>
            <w:tcW w:w="1548" w:type="dxa"/>
          </w:tcPr>
          <w:p w:rsidR="00C4383A" w:rsidRPr="008C7359" w:rsidRDefault="00C4383A" w:rsidP="00373D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C4383A" w:rsidRPr="008C7359" w:rsidRDefault="00C4383A" w:rsidP="00373D2A">
            <w:pPr>
              <w:rPr>
                <w:b/>
                <w:bCs/>
                <w:sz w:val="20"/>
                <w:szCs w:val="20"/>
              </w:rPr>
            </w:pPr>
          </w:p>
          <w:p w:rsidR="00C4383A" w:rsidRPr="008C7359" w:rsidRDefault="00C4383A" w:rsidP="00373D2A">
            <w:pPr>
              <w:jc w:val="center"/>
              <w:rPr>
                <w:b/>
                <w:bCs/>
                <w:sz w:val="20"/>
                <w:szCs w:val="20"/>
              </w:rPr>
            </w:pPr>
            <w:r w:rsidRPr="008C7359">
              <w:rPr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5418" w:type="dxa"/>
          </w:tcPr>
          <w:p w:rsidR="00C4383A" w:rsidRPr="008C7359" w:rsidRDefault="00C4383A" w:rsidP="00373D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4383A" w:rsidRPr="008C7359" w:rsidRDefault="00C4383A" w:rsidP="00373D2A">
            <w:pPr>
              <w:rPr>
                <w:b/>
                <w:bCs/>
                <w:sz w:val="20"/>
                <w:szCs w:val="20"/>
              </w:rPr>
            </w:pPr>
          </w:p>
          <w:p w:rsidR="00C4383A" w:rsidRPr="008C7359" w:rsidRDefault="00C4383A" w:rsidP="00373D2A">
            <w:pPr>
              <w:jc w:val="center"/>
              <w:rPr>
                <w:b/>
                <w:bCs/>
                <w:sz w:val="20"/>
                <w:szCs w:val="20"/>
              </w:rPr>
            </w:pPr>
            <w:r w:rsidRPr="008C7359">
              <w:rPr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344" w:type="dxa"/>
          </w:tcPr>
          <w:p w:rsidR="008C7359" w:rsidRDefault="008C7359" w:rsidP="00373D2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Средст</w:t>
            </w:r>
            <w:r>
              <w:rPr>
                <w:b/>
                <w:bCs/>
                <w:sz w:val="20"/>
                <w:szCs w:val="20"/>
                <w:lang w:val="sr-Cyrl-RS"/>
              </w:rPr>
              <w:t>ва</w:t>
            </w:r>
          </w:p>
          <w:p w:rsidR="00C4383A" w:rsidRPr="008C7359" w:rsidRDefault="00C4383A" w:rsidP="008C73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C7359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C7359">
              <w:rPr>
                <w:b/>
                <w:bCs/>
                <w:sz w:val="20"/>
                <w:szCs w:val="20"/>
                <w:lang w:val="sr-Cyrl-RS"/>
              </w:rPr>
              <w:t>и</w:t>
            </w:r>
            <w:r w:rsidRPr="008C7359">
              <w:rPr>
                <w:b/>
                <w:bCs/>
                <w:sz w:val="20"/>
                <w:szCs w:val="20"/>
                <w:lang w:val="ru-RU"/>
              </w:rPr>
              <w:t>з</w:t>
            </w:r>
            <w:r w:rsidR="008C7359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C7359">
              <w:rPr>
                <w:b/>
                <w:bCs/>
                <w:sz w:val="20"/>
                <w:szCs w:val="20"/>
                <w:lang w:val="ru-RU"/>
              </w:rPr>
              <w:t xml:space="preserve">буџета </w:t>
            </w:r>
            <w:r w:rsidRPr="008C7359">
              <w:rPr>
                <w:b/>
                <w:bCs/>
                <w:sz w:val="20"/>
                <w:szCs w:val="20"/>
                <w:lang w:val="sr-Cyrl-CS"/>
              </w:rPr>
              <w:t xml:space="preserve"> општине</w:t>
            </w:r>
          </w:p>
          <w:p w:rsidR="00C4383A" w:rsidRPr="008C7359" w:rsidRDefault="00C4383A" w:rsidP="00373D2A">
            <w:pPr>
              <w:jc w:val="center"/>
              <w:rPr>
                <w:b/>
                <w:bCs/>
                <w:sz w:val="18"/>
                <w:szCs w:val="18"/>
              </w:rPr>
            </w:pPr>
            <w:r w:rsidRPr="008C7359">
              <w:rPr>
                <w:b/>
                <w:bCs/>
                <w:sz w:val="18"/>
                <w:szCs w:val="18"/>
                <w:lang w:val="ru-RU"/>
              </w:rPr>
              <w:t>- 01 -</w:t>
            </w:r>
          </w:p>
        </w:tc>
        <w:tc>
          <w:tcPr>
            <w:tcW w:w="1344" w:type="dxa"/>
          </w:tcPr>
          <w:p w:rsidR="00C4383A" w:rsidRPr="008C7359" w:rsidRDefault="00C4383A" w:rsidP="00373D2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C7359">
              <w:rPr>
                <w:b/>
                <w:bCs/>
                <w:sz w:val="20"/>
                <w:szCs w:val="20"/>
                <w:lang w:val="sr-Cyrl-CS"/>
              </w:rPr>
              <w:t>Остали извори</w:t>
            </w:r>
          </w:p>
          <w:p w:rsidR="00C4383A" w:rsidRPr="008C7359" w:rsidRDefault="00C4383A" w:rsidP="00373D2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C7359">
              <w:rPr>
                <w:b/>
                <w:bCs/>
                <w:sz w:val="20"/>
                <w:szCs w:val="20"/>
                <w:lang w:val="sr-Cyrl-CS"/>
              </w:rPr>
              <w:t>средстава</w:t>
            </w:r>
          </w:p>
          <w:p w:rsidR="00C4383A" w:rsidRPr="008C7359" w:rsidRDefault="001674FC" w:rsidP="00373D2A">
            <w:pPr>
              <w:jc w:val="center"/>
              <w:rPr>
                <w:b/>
                <w:bCs/>
                <w:sz w:val="18"/>
                <w:szCs w:val="18"/>
              </w:rPr>
            </w:pPr>
            <w:r w:rsidRPr="008C7359">
              <w:rPr>
                <w:b/>
                <w:bCs/>
                <w:sz w:val="18"/>
                <w:szCs w:val="18"/>
              </w:rPr>
              <w:t>-07</w:t>
            </w:r>
            <w:r w:rsidR="00E771D9" w:rsidRPr="008C7359">
              <w:rPr>
                <w:b/>
                <w:bCs/>
                <w:sz w:val="18"/>
                <w:szCs w:val="18"/>
              </w:rPr>
              <w:t>,</w:t>
            </w:r>
            <w:r w:rsidR="008C7359" w:rsidRPr="008C7359">
              <w:rPr>
                <w:b/>
                <w:bCs/>
                <w:sz w:val="18"/>
                <w:szCs w:val="18"/>
              </w:rPr>
              <w:t>09,</w:t>
            </w:r>
            <w:r w:rsidR="00E771D9" w:rsidRPr="008C7359">
              <w:rPr>
                <w:b/>
                <w:bCs/>
                <w:sz w:val="18"/>
                <w:szCs w:val="18"/>
              </w:rPr>
              <w:t>13 и 17</w:t>
            </w:r>
            <w:r w:rsidR="00C4383A" w:rsidRPr="008C7359">
              <w:rPr>
                <w:b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344" w:type="dxa"/>
          </w:tcPr>
          <w:p w:rsidR="00C4383A" w:rsidRPr="008C7359" w:rsidRDefault="00C4383A" w:rsidP="00373D2A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8C7359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  <w:p w:rsidR="00C4383A" w:rsidRPr="008C7359" w:rsidRDefault="00C4383A" w:rsidP="00373D2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C7359">
              <w:rPr>
                <w:b/>
                <w:bCs/>
                <w:sz w:val="20"/>
                <w:szCs w:val="20"/>
              </w:rPr>
              <w:t>Укупн</w:t>
            </w:r>
            <w:r w:rsidR="002C7C79">
              <w:rPr>
                <w:b/>
                <w:bCs/>
                <w:sz w:val="20"/>
                <w:szCs w:val="20"/>
              </w:rPr>
              <w:t>а средства</w:t>
            </w:r>
          </w:p>
        </w:tc>
      </w:tr>
      <w:tr w:rsidR="00972CFD" w:rsidRPr="00972CFD">
        <w:tc>
          <w:tcPr>
            <w:tcW w:w="1548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418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344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344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344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5</w:t>
            </w:r>
          </w:p>
        </w:tc>
      </w:tr>
      <w:tr w:rsidR="007A7BBC" w:rsidRPr="000C380E">
        <w:tc>
          <w:tcPr>
            <w:tcW w:w="1548" w:type="dxa"/>
          </w:tcPr>
          <w:p w:rsidR="007A7BBC" w:rsidRPr="007A7BBC" w:rsidRDefault="0016361E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3117</w:t>
            </w:r>
            <w:r w:rsidR="007A7BBC">
              <w:rPr>
                <w:b/>
                <w:bCs/>
                <w:lang w:val="sr-Cyrl-RS"/>
              </w:rPr>
              <w:t>00</w:t>
            </w:r>
          </w:p>
        </w:tc>
        <w:tc>
          <w:tcPr>
            <w:tcW w:w="5418" w:type="dxa"/>
          </w:tcPr>
          <w:p w:rsidR="007A7BBC" w:rsidRPr="0016361E" w:rsidRDefault="0016361E" w:rsidP="00373D2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Пренета неутрошена средства из ранијих год</w:t>
            </w:r>
            <w:r w:rsidR="000A3E8D">
              <w:rPr>
                <w:b/>
                <w:bCs/>
                <w:lang w:val="sr-Cyrl-RS"/>
              </w:rPr>
              <w:t>.</w:t>
            </w:r>
          </w:p>
        </w:tc>
        <w:tc>
          <w:tcPr>
            <w:tcW w:w="1344" w:type="dxa"/>
          </w:tcPr>
          <w:p w:rsidR="007A7BBC" w:rsidRPr="0016361E" w:rsidRDefault="007A7BBC" w:rsidP="00373D2A">
            <w:pPr>
              <w:jc w:val="right"/>
              <w:rPr>
                <w:b/>
                <w:bCs/>
                <w:lang w:val="sr-Cyrl-RS"/>
              </w:rPr>
            </w:pPr>
          </w:p>
        </w:tc>
        <w:tc>
          <w:tcPr>
            <w:tcW w:w="1344" w:type="dxa"/>
          </w:tcPr>
          <w:p w:rsidR="007A7BBC" w:rsidRPr="00156A36" w:rsidRDefault="007A7BBC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7A7BBC" w:rsidRPr="00156A36" w:rsidRDefault="007A7BBC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7A7BBC" w:rsidRPr="000C380E">
        <w:tc>
          <w:tcPr>
            <w:tcW w:w="1548" w:type="dxa"/>
          </w:tcPr>
          <w:p w:rsidR="007A7BBC" w:rsidRPr="007A7BBC" w:rsidRDefault="007A7BBC" w:rsidP="009B595A">
            <w:pPr>
              <w:jc w:val="center"/>
              <w:rPr>
                <w:bCs/>
                <w:lang w:val="sr-Cyrl-RS"/>
              </w:rPr>
            </w:pPr>
            <w:r w:rsidRPr="007A7BBC">
              <w:rPr>
                <w:bCs/>
                <w:lang w:val="sr-Cyrl-RS"/>
              </w:rPr>
              <w:t>311712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7A7BBC" w:rsidRPr="007A7BBC" w:rsidRDefault="007A7BBC" w:rsidP="00373D2A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Пренета средства из претходне године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7A7BBC" w:rsidRPr="00B5157F" w:rsidRDefault="007A7BBC" w:rsidP="00373D2A">
            <w:pPr>
              <w:jc w:val="right"/>
              <w:rPr>
                <w:bCs/>
                <w:lang w:val="sr-Cyrl-R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7A7BBC" w:rsidRPr="00B5157F" w:rsidRDefault="00B5157F" w:rsidP="00373D2A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5.045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7A7BBC" w:rsidRPr="00B5157F" w:rsidRDefault="00B5157F" w:rsidP="00373D2A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5.045</w:t>
            </w:r>
          </w:p>
        </w:tc>
      </w:tr>
      <w:tr w:rsidR="007A7BBC" w:rsidRPr="000C380E">
        <w:tc>
          <w:tcPr>
            <w:tcW w:w="1548" w:type="dxa"/>
          </w:tcPr>
          <w:p w:rsidR="007A7BBC" w:rsidRPr="000F502F" w:rsidRDefault="007A7BBC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5418" w:type="dxa"/>
            <w:shd w:val="clear" w:color="auto" w:fill="A6A6A6"/>
          </w:tcPr>
          <w:p w:rsidR="007A7BBC" w:rsidRPr="007A7BBC" w:rsidRDefault="007A7BBC" w:rsidP="00373D2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Укупно 311</w:t>
            </w:r>
          </w:p>
        </w:tc>
        <w:tc>
          <w:tcPr>
            <w:tcW w:w="1344" w:type="dxa"/>
            <w:shd w:val="clear" w:color="auto" w:fill="A6A6A6"/>
          </w:tcPr>
          <w:p w:rsidR="007A7BBC" w:rsidRPr="00156A36" w:rsidRDefault="007A7BBC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  <w:shd w:val="clear" w:color="auto" w:fill="A6A6A6"/>
          </w:tcPr>
          <w:p w:rsidR="007A7BBC" w:rsidRPr="00B5157F" w:rsidRDefault="00B5157F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5.045</w:t>
            </w:r>
          </w:p>
        </w:tc>
        <w:tc>
          <w:tcPr>
            <w:tcW w:w="1344" w:type="dxa"/>
            <w:shd w:val="clear" w:color="auto" w:fill="A6A6A6"/>
          </w:tcPr>
          <w:p w:rsidR="007A7BBC" w:rsidRPr="00B5157F" w:rsidRDefault="00B5157F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5.045</w:t>
            </w:r>
          </w:p>
        </w:tc>
      </w:tr>
      <w:tr w:rsidR="00C4383A" w:rsidRPr="000C380E">
        <w:tc>
          <w:tcPr>
            <w:tcW w:w="1548" w:type="dxa"/>
          </w:tcPr>
          <w:p w:rsidR="00C4383A" w:rsidRPr="000F502F" w:rsidRDefault="00C4383A" w:rsidP="00373D2A">
            <w:pPr>
              <w:jc w:val="right"/>
              <w:rPr>
                <w:b/>
                <w:bCs/>
                <w:lang w:val="ru-RU"/>
              </w:rPr>
            </w:pPr>
            <w:r w:rsidRPr="000F502F">
              <w:rPr>
                <w:b/>
                <w:bCs/>
                <w:lang w:val="ru-RU"/>
              </w:rPr>
              <w:t>711000</w:t>
            </w:r>
          </w:p>
        </w:tc>
        <w:tc>
          <w:tcPr>
            <w:tcW w:w="5418" w:type="dxa"/>
          </w:tcPr>
          <w:p w:rsidR="00C4383A" w:rsidRPr="002808BD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Порез на доходак, добит и капиталне инв</w:t>
            </w:r>
            <w:r w:rsidRPr="002808BD">
              <w:rPr>
                <w:b/>
                <w:bCs/>
                <w:lang w:val="ru-RU"/>
              </w:rPr>
              <w:t>.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A77914" w:rsidRPr="000F502F">
        <w:tc>
          <w:tcPr>
            <w:tcW w:w="1548" w:type="dxa"/>
          </w:tcPr>
          <w:p w:rsidR="00A77914" w:rsidRPr="000F502F" w:rsidRDefault="00A77914" w:rsidP="00A77914">
            <w:pPr>
              <w:jc w:val="center"/>
              <w:rPr>
                <w:lang w:val="ru-RU"/>
              </w:rPr>
            </w:pPr>
            <w:r w:rsidRPr="000F502F">
              <w:rPr>
                <w:lang w:val="ru-RU"/>
              </w:rPr>
              <w:t>711110</w:t>
            </w:r>
          </w:p>
        </w:tc>
        <w:tc>
          <w:tcPr>
            <w:tcW w:w="5418" w:type="dxa"/>
          </w:tcPr>
          <w:p w:rsidR="00A77914" w:rsidRPr="000F502F" w:rsidRDefault="00A77914" w:rsidP="00A77914">
            <w:pPr>
              <w:rPr>
                <w:lang w:val="ru-RU"/>
              </w:rPr>
            </w:pPr>
            <w:r w:rsidRPr="000F502F">
              <w:rPr>
                <w:lang w:val="ru-RU"/>
              </w:rPr>
              <w:t>Порез на зараде</w:t>
            </w:r>
          </w:p>
        </w:tc>
        <w:tc>
          <w:tcPr>
            <w:tcW w:w="1344" w:type="dxa"/>
          </w:tcPr>
          <w:p w:rsidR="00A77914" w:rsidRPr="00431648" w:rsidRDefault="00A77914" w:rsidP="00A77914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110.000</w:t>
            </w:r>
          </w:p>
        </w:tc>
        <w:tc>
          <w:tcPr>
            <w:tcW w:w="1344" w:type="dxa"/>
          </w:tcPr>
          <w:p w:rsidR="00A77914" w:rsidRPr="000F502F" w:rsidRDefault="00A77914" w:rsidP="00A77914">
            <w:pPr>
              <w:jc w:val="right"/>
              <w:rPr>
                <w:lang w:val="ru-RU"/>
              </w:rPr>
            </w:pPr>
          </w:p>
        </w:tc>
        <w:tc>
          <w:tcPr>
            <w:tcW w:w="1344" w:type="dxa"/>
          </w:tcPr>
          <w:p w:rsidR="00A77914" w:rsidRPr="00431648" w:rsidRDefault="00A77914" w:rsidP="00A77914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110.000</w:t>
            </w:r>
          </w:p>
        </w:tc>
      </w:tr>
      <w:tr w:rsidR="00A77914" w:rsidRPr="00156A36">
        <w:tc>
          <w:tcPr>
            <w:tcW w:w="1548" w:type="dxa"/>
          </w:tcPr>
          <w:p w:rsidR="00A77914" w:rsidRPr="000F502F" w:rsidRDefault="00A77914" w:rsidP="00A77914">
            <w:pPr>
              <w:jc w:val="center"/>
              <w:rPr>
                <w:lang w:val="ru-RU"/>
              </w:rPr>
            </w:pPr>
            <w:r w:rsidRPr="000F502F">
              <w:rPr>
                <w:lang w:val="ru-RU"/>
              </w:rPr>
              <w:t>711120</w:t>
            </w:r>
          </w:p>
        </w:tc>
        <w:tc>
          <w:tcPr>
            <w:tcW w:w="5418" w:type="dxa"/>
          </w:tcPr>
          <w:p w:rsidR="00A77914" w:rsidRPr="00156A36" w:rsidRDefault="00A77914" w:rsidP="00A77914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приходе од самосталне делатности</w:t>
            </w:r>
          </w:p>
        </w:tc>
        <w:tc>
          <w:tcPr>
            <w:tcW w:w="1344" w:type="dxa"/>
          </w:tcPr>
          <w:p w:rsidR="00A77914" w:rsidRPr="00275846" w:rsidRDefault="00A77914" w:rsidP="00A77914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>
              <w:t>3.350</w:t>
            </w:r>
          </w:p>
        </w:tc>
        <w:tc>
          <w:tcPr>
            <w:tcW w:w="1344" w:type="dxa"/>
          </w:tcPr>
          <w:p w:rsidR="00A77914" w:rsidRPr="00156A36" w:rsidRDefault="00A77914" w:rsidP="00A77914">
            <w:pPr>
              <w:jc w:val="right"/>
            </w:pPr>
          </w:p>
        </w:tc>
        <w:tc>
          <w:tcPr>
            <w:tcW w:w="1344" w:type="dxa"/>
          </w:tcPr>
          <w:p w:rsidR="00A77914" w:rsidRPr="00275846" w:rsidRDefault="00A77914" w:rsidP="00A77914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>
              <w:t>3.350</w:t>
            </w:r>
          </w:p>
        </w:tc>
      </w:tr>
      <w:tr w:rsidR="00A77914" w:rsidRPr="00156A36">
        <w:tc>
          <w:tcPr>
            <w:tcW w:w="1548" w:type="dxa"/>
          </w:tcPr>
          <w:p w:rsidR="00A77914" w:rsidRPr="00156A36" w:rsidRDefault="00A77914" w:rsidP="00A77914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711140</w:t>
            </w:r>
          </w:p>
        </w:tc>
        <w:tc>
          <w:tcPr>
            <w:tcW w:w="5418" w:type="dxa"/>
          </w:tcPr>
          <w:p w:rsidR="00A77914" w:rsidRPr="00156A36" w:rsidRDefault="00A77914" w:rsidP="00A77914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приходе од имовине</w:t>
            </w:r>
          </w:p>
        </w:tc>
        <w:tc>
          <w:tcPr>
            <w:tcW w:w="1344" w:type="dxa"/>
          </w:tcPr>
          <w:p w:rsidR="00A77914" w:rsidRPr="00003DB7" w:rsidRDefault="00A77914" w:rsidP="00A77914">
            <w:pPr>
              <w:jc w:val="right"/>
              <w:rPr>
                <w:lang w:val="sr-Latn-RS"/>
              </w:rPr>
            </w:pPr>
            <w:r>
              <w:t>554</w:t>
            </w:r>
          </w:p>
        </w:tc>
        <w:tc>
          <w:tcPr>
            <w:tcW w:w="1344" w:type="dxa"/>
          </w:tcPr>
          <w:p w:rsidR="00A77914" w:rsidRPr="00156A36" w:rsidRDefault="00A77914" w:rsidP="00A77914">
            <w:pPr>
              <w:jc w:val="right"/>
            </w:pPr>
          </w:p>
        </w:tc>
        <w:tc>
          <w:tcPr>
            <w:tcW w:w="1344" w:type="dxa"/>
          </w:tcPr>
          <w:p w:rsidR="00A77914" w:rsidRPr="00003DB7" w:rsidRDefault="00A77914" w:rsidP="00A77914">
            <w:pPr>
              <w:jc w:val="right"/>
              <w:rPr>
                <w:lang w:val="sr-Latn-RS"/>
              </w:rPr>
            </w:pPr>
            <w:r>
              <w:t>554</w:t>
            </w:r>
          </w:p>
        </w:tc>
      </w:tr>
      <w:tr w:rsidR="00A77914" w:rsidRPr="00156A36">
        <w:tc>
          <w:tcPr>
            <w:tcW w:w="1548" w:type="dxa"/>
          </w:tcPr>
          <w:p w:rsidR="00A77914" w:rsidRPr="00156A36" w:rsidRDefault="00A77914" w:rsidP="00A77914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711190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A77914" w:rsidRPr="00156A36" w:rsidRDefault="00A77914" w:rsidP="00A77914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друге приходе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A77914" w:rsidRPr="00275846" w:rsidRDefault="00A77914" w:rsidP="00A77914">
            <w:pPr>
              <w:jc w:val="right"/>
              <w:rPr>
                <w:lang w:val="sr-Latn-RS"/>
              </w:rPr>
            </w:pPr>
            <w:r>
              <w:t>6.500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A77914" w:rsidRPr="00156A36" w:rsidRDefault="00A77914" w:rsidP="00A77914">
            <w:pPr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A77914" w:rsidRPr="00275846" w:rsidRDefault="00A77914" w:rsidP="00A77914">
            <w:pPr>
              <w:jc w:val="right"/>
              <w:rPr>
                <w:lang w:val="sr-Latn-RS"/>
              </w:rPr>
            </w:pPr>
            <w:r>
              <w:t>6.500</w:t>
            </w:r>
          </w:p>
        </w:tc>
      </w:tr>
      <w:tr w:rsidR="00A77914" w:rsidRPr="00156A36">
        <w:tc>
          <w:tcPr>
            <w:tcW w:w="1548" w:type="dxa"/>
          </w:tcPr>
          <w:p w:rsidR="00A77914" w:rsidRPr="00156A36" w:rsidRDefault="00A77914" w:rsidP="00A77914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5418" w:type="dxa"/>
            <w:shd w:val="clear" w:color="auto" w:fill="C0C0C0"/>
          </w:tcPr>
          <w:p w:rsidR="00A77914" w:rsidRPr="00156A36" w:rsidRDefault="00A77914" w:rsidP="00A77914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Укупно 711000</w:t>
            </w:r>
          </w:p>
        </w:tc>
        <w:tc>
          <w:tcPr>
            <w:tcW w:w="1344" w:type="dxa"/>
            <w:shd w:val="clear" w:color="auto" w:fill="C0C0C0"/>
          </w:tcPr>
          <w:p w:rsidR="00A77914" w:rsidRPr="00431648" w:rsidRDefault="00A77914" w:rsidP="00A77914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t>1</w:t>
            </w:r>
            <w:r>
              <w:rPr>
                <w:b/>
                <w:bCs/>
                <w:lang w:val="sr-Cyrl-RS"/>
              </w:rPr>
              <w:t>40.404</w:t>
            </w:r>
          </w:p>
        </w:tc>
        <w:tc>
          <w:tcPr>
            <w:tcW w:w="1344" w:type="dxa"/>
            <w:shd w:val="clear" w:color="auto" w:fill="C0C0C0"/>
          </w:tcPr>
          <w:p w:rsidR="00A77914" w:rsidRPr="00156A36" w:rsidRDefault="00A77914" w:rsidP="00A7791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  <w:shd w:val="clear" w:color="auto" w:fill="C0C0C0"/>
          </w:tcPr>
          <w:p w:rsidR="00A77914" w:rsidRPr="00431648" w:rsidRDefault="00A77914" w:rsidP="00A77914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t>1</w:t>
            </w:r>
            <w:r>
              <w:rPr>
                <w:b/>
                <w:bCs/>
                <w:lang w:val="sr-Cyrl-RS"/>
              </w:rPr>
              <w:t>40.404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713000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Порез на имовину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E771D9" w:rsidRPr="00156A36">
        <w:tc>
          <w:tcPr>
            <w:tcW w:w="1548" w:type="dxa"/>
          </w:tcPr>
          <w:p w:rsidR="00E771D9" w:rsidRPr="00156A36" w:rsidRDefault="00E771D9" w:rsidP="00E771D9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713120</w:t>
            </w:r>
          </w:p>
        </w:tc>
        <w:tc>
          <w:tcPr>
            <w:tcW w:w="5418" w:type="dxa"/>
          </w:tcPr>
          <w:p w:rsidR="00E771D9" w:rsidRPr="00156A36" w:rsidRDefault="00E771D9" w:rsidP="00E771D9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имовину</w:t>
            </w:r>
          </w:p>
        </w:tc>
        <w:tc>
          <w:tcPr>
            <w:tcW w:w="1344" w:type="dxa"/>
          </w:tcPr>
          <w:p w:rsidR="00E771D9" w:rsidRPr="00EF4EAB" w:rsidRDefault="00E771D9" w:rsidP="00E771D9">
            <w:pPr>
              <w:jc w:val="right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5.000</w:t>
            </w:r>
          </w:p>
        </w:tc>
        <w:tc>
          <w:tcPr>
            <w:tcW w:w="1344" w:type="dxa"/>
          </w:tcPr>
          <w:p w:rsidR="00E771D9" w:rsidRPr="00156A36" w:rsidRDefault="00E771D9" w:rsidP="00E771D9">
            <w:pPr>
              <w:jc w:val="right"/>
              <w:rPr>
                <w:lang w:val="ru-RU"/>
              </w:rPr>
            </w:pPr>
          </w:p>
        </w:tc>
        <w:tc>
          <w:tcPr>
            <w:tcW w:w="1344" w:type="dxa"/>
          </w:tcPr>
          <w:p w:rsidR="00E771D9" w:rsidRPr="00EF4EAB" w:rsidRDefault="00E771D9" w:rsidP="00E771D9">
            <w:pPr>
              <w:jc w:val="right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5.000</w:t>
            </w:r>
          </w:p>
        </w:tc>
      </w:tr>
      <w:tr w:rsidR="00E771D9" w:rsidRPr="00156A36">
        <w:tc>
          <w:tcPr>
            <w:tcW w:w="1548" w:type="dxa"/>
          </w:tcPr>
          <w:p w:rsidR="00E771D9" w:rsidRPr="00156A36" w:rsidRDefault="00E771D9" w:rsidP="00E771D9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713310</w:t>
            </w:r>
          </w:p>
        </w:tc>
        <w:tc>
          <w:tcPr>
            <w:tcW w:w="5418" w:type="dxa"/>
          </w:tcPr>
          <w:p w:rsidR="00E771D9" w:rsidRPr="00156A36" w:rsidRDefault="00E771D9" w:rsidP="00E771D9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наслеђе и поклон</w:t>
            </w:r>
          </w:p>
        </w:tc>
        <w:tc>
          <w:tcPr>
            <w:tcW w:w="1344" w:type="dxa"/>
          </w:tcPr>
          <w:p w:rsidR="00E771D9" w:rsidRPr="00373D2A" w:rsidRDefault="00E771D9" w:rsidP="00E771D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920</w:t>
            </w:r>
          </w:p>
        </w:tc>
        <w:tc>
          <w:tcPr>
            <w:tcW w:w="1344" w:type="dxa"/>
          </w:tcPr>
          <w:p w:rsidR="00E771D9" w:rsidRPr="00156A36" w:rsidRDefault="00E771D9" w:rsidP="00E771D9">
            <w:pPr>
              <w:jc w:val="right"/>
            </w:pPr>
          </w:p>
        </w:tc>
        <w:tc>
          <w:tcPr>
            <w:tcW w:w="1344" w:type="dxa"/>
          </w:tcPr>
          <w:p w:rsidR="00E771D9" w:rsidRPr="00373D2A" w:rsidRDefault="00E771D9" w:rsidP="00E771D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920</w:t>
            </w:r>
          </w:p>
        </w:tc>
      </w:tr>
      <w:tr w:rsidR="00E771D9" w:rsidRPr="00156A36">
        <w:tc>
          <w:tcPr>
            <w:tcW w:w="1548" w:type="dxa"/>
          </w:tcPr>
          <w:p w:rsidR="00E771D9" w:rsidRPr="00156A36" w:rsidRDefault="00E771D9" w:rsidP="00E771D9">
            <w:pPr>
              <w:jc w:val="center"/>
            </w:pPr>
            <w:r w:rsidRPr="00156A36">
              <w:t>713420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E771D9" w:rsidRPr="00156A36" w:rsidRDefault="00E771D9" w:rsidP="00E771D9">
            <w:r w:rsidRPr="00156A36">
              <w:t>Порез на капиталне трансакције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E771D9" w:rsidRPr="00405CA5" w:rsidRDefault="00E771D9" w:rsidP="00E771D9">
            <w:pPr>
              <w:jc w:val="right"/>
              <w:rPr>
                <w:lang w:val="sr-Latn-RS"/>
              </w:rPr>
            </w:pPr>
            <w:r>
              <w:t>4.000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E771D9" w:rsidRPr="00156A36" w:rsidRDefault="00E771D9" w:rsidP="00E771D9">
            <w:pPr>
              <w:jc w:val="right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E771D9" w:rsidRPr="00405CA5" w:rsidRDefault="00E771D9" w:rsidP="00E771D9">
            <w:pPr>
              <w:jc w:val="right"/>
              <w:rPr>
                <w:lang w:val="sr-Latn-RS"/>
              </w:rPr>
            </w:pPr>
            <w:r>
              <w:t>4.000</w:t>
            </w:r>
          </w:p>
        </w:tc>
      </w:tr>
      <w:tr w:rsidR="00E771D9" w:rsidRPr="00156A36">
        <w:tc>
          <w:tcPr>
            <w:tcW w:w="1548" w:type="dxa"/>
          </w:tcPr>
          <w:p w:rsidR="00E771D9" w:rsidRPr="00156A36" w:rsidRDefault="00E771D9" w:rsidP="00E771D9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5418" w:type="dxa"/>
            <w:shd w:val="clear" w:color="auto" w:fill="C0C0C0"/>
          </w:tcPr>
          <w:p w:rsidR="00E771D9" w:rsidRPr="00156A36" w:rsidRDefault="00E771D9" w:rsidP="00E771D9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713000</w:t>
            </w:r>
          </w:p>
        </w:tc>
        <w:tc>
          <w:tcPr>
            <w:tcW w:w="1344" w:type="dxa"/>
            <w:shd w:val="clear" w:color="auto" w:fill="C0C0C0"/>
          </w:tcPr>
          <w:p w:rsidR="00E771D9" w:rsidRPr="00EF4EAB" w:rsidRDefault="00E771D9" w:rsidP="00E771D9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19.920</w:t>
            </w:r>
          </w:p>
        </w:tc>
        <w:tc>
          <w:tcPr>
            <w:tcW w:w="1344" w:type="dxa"/>
            <w:shd w:val="clear" w:color="auto" w:fill="C0C0C0"/>
          </w:tcPr>
          <w:p w:rsidR="00E771D9" w:rsidRPr="00156A36" w:rsidRDefault="00E771D9" w:rsidP="00E771D9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C0C0C0"/>
          </w:tcPr>
          <w:p w:rsidR="00E771D9" w:rsidRPr="00EF4EAB" w:rsidRDefault="00E771D9" w:rsidP="00E771D9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19.920</w:t>
            </w:r>
          </w:p>
        </w:tc>
      </w:tr>
      <w:tr w:rsidR="00C4383A" w:rsidRPr="000C380E">
        <w:tc>
          <w:tcPr>
            <w:tcW w:w="154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714000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Порез на добра и услуге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714510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Порези,таксе и накнаде на моторна возила</w:t>
            </w:r>
          </w:p>
        </w:tc>
        <w:tc>
          <w:tcPr>
            <w:tcW w:w="1344" w:type="dxa"/>
          </w:tcPr>
          <w:p w:rsidR="00C4383A" w:rsidRPr="006D3EBF" w:rsidRDefault="00373D2A" w:rsidP="00373D2A">
            <w:pPr>
              <w:jc w:val="right"/>
            </w:pPr>
            <w:r>
              <w:t>5.000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</w:tcPr>
          <w:p w:rsidR="00C4383A" w:rsidRPr="006D3EBF" w:rsidRDefault="00C4383A" w:rsidP="00373D2A">
            <w:pPr>
              <w:jc w:val="right"/>
            </w:pPr>
            <w:r>
              <w:t>5.</w:t>
            </w:r>
            <w:r w:rsidR="00373D2A">
              <w:t>000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714540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Накнада за коришћење добара од општег интереса</w:t>
            </w:r>
          </w:p>
        </w:tc>
        <w:tc>
          <w:tcPr>
            <w:tcW w:w="1344" w:type="dxa"/>
          </w:tcPr>
          <w:p w:rsidR="00C4383A" w:rsidRPr="006D3EBF" w:rsidRDefault="00373D2A" w:rsidP="00373D2A">
            <w:pPr>
              <w:jc w:val="right"/>
            </w:pPr>
            <w:r>
              <w:t>170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</w:tcPr>
          <w:p w:rsidR="00C4383A" w:rsidRPr="006D3EBF" w:rsidRDefault="00373D2A" w:rsidP="00373D2A">
            <w:pPr>
              <w:jc w:val="right"/>
            </w:pPr>
            <w:r>
              <w:t>170</w:t>
            </w:r>
          </w:p>
        </w:tc>
      </w:tr>
      <w:tr w:rsidR="00C4383A" w:rsidRPr="00156A36">
        <w:tc>
          <w:tcPr>
            <w:tcW w:w="1548" w:type="dxa"/>
          </w:tcPr>
          <w:p w:rsidR="00C4383A" w:rsidRPr="00A1615F" w:rsidRDefault="00C4383A" w:rsidP="00373D2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714550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C4383A" w:rsidRPr="00A1615F" w:rsidRDefault="00C4383A" w:rsidP="00373D2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Боравишна такса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714560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r w:rsidRPr="00156A36">
              <w:t>Општинске и градске накнаде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0E0694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0E0694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 </w:t>
            </w:r>
          </w:p>
        </w:tc>
        <w:tc>
          <w:tcPr>
            <w:tcW w:w="5418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714000</w:t>
            </w:r>
          </w:p>
        </w:tc>
        <w:tc>
          <w:tcPr>
            <w:tcW w:w="1344" w:type="dxa"/>
            <w:shd w:val="clear" w:color="auto" w:fill="C0C0C0"/>
          </w:tcPr>
          <w:p w:rsidR="00C4383A" w:rsidRPr="006D3EBF" w:rsidRDefault="00C4383A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5.</w:t>
            </w:r>
            <w:r w:rsidR="00373D2A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Cyrl-RS"/>
              </w:rPr>
              <w:t>00</w:t>
            </w:r>
          </w:p>
        </w:tc>
        <w:tc>
          <w:tcPr>
            <w:tcW w:w="1344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C0C0C0"/>
          </w:tcPr>
          <w:p w:rsidR="00C4383A" w:rsidRPr="00DE29F2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</w:t>
            </w:r>
            <w:r w:rsidR="00373D2A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Cyrl-RS"/>
              </w:rPr>
              <w:t>00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716000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Други порези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</w:tr>
      <w:tr w:rsidR="00BF4CB0" w:rsidRPr="00156A36">
        <w:tc>
          <w:tcPr>
            <w:tcW w:w="1548" w:type="dxa"/>
          </w:tcPr>
          <w:p w:rsidR="00BF4CB0" w:rsidRPr="00156A36" w:rsidRDefault="00BF4CB0" w:rsidP="00BF4CB0">
            <w:pPr>
              <w:jc w:val="center"/>
            </w:pPr>
            <w:r w:rsidRPr="00156A36">
              <w:t>716110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BF4CB0" w:rsidRPr="00156A36" w:rsidRDefault="00BF4CB0" w:rsidP="00BF4CB0">
            <w:r w:rsidRPr="00156A36">
              <w:t>Комунална такса на  фирму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BF4CB0" w:rsidRPr="00040682" w:rsidRDefault="00BF4CB0" w:rsidP="00BF4C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BF4CB0" w:rsidRPr="00156A36" w:rsidRDefault="00BF4CB0" w:rsidP="00BF4CB0">
            <w:pPr>
              <w:jc w:val="right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BF4CB0" w:rsidRPr="00040682" w:rsidRDefault="00BF4CB0" w:rsidP="00BF4C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</w:t>
            </w:r>
          </w:p>
        </w:tc>
      </w:tr>
      <w:tr w:rsidR="00BF4CB0" w:rsidRPr="00156A36">
        <w:tc>
          <w:tcPr>
            <w:tcW w:w="1548" w:type="dxa"/>
          </w:tcPr>
          <w:p w:rsidR="00BF4CB0" w:rsidRPr="00156A36" w:rsidRDefault="00BF4CB0" w:rsidP="00BF4CB0">
            <w:pPr>
              <w:jc w:val="center"/>
            </w:pPr>
            <w:r w:rsidRPr="00156A36">
              <w:t> </w:t>
            </w:r>
          </w:p>
        </w:tc>
        <w:tc>
          <w:tcPr>
            <w:tcW w:w="5418" w:type="dxa"/>
            <w:shd w:val="clear" w:color="auto" w:fill="C0C0C0"/>
          </w:tcPr>
          <w:p w:rsidR="00BF4CB0" w:rsidRPr="00156A36" w:rsidRDefault="00BF4CB0" w:rsidP="00BF4CB0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716000</w:t>
            </w:r>
          </w:p>
        </w:tc>
        <w:tc>
          <w:tcPr>
            <w:tcW w:w="1344" w:type="dxa"/>
            <w:shd w:val="clear" w:color="auto" w:fill="C0C0C0"/>
          </w:tcPr>
          <w:p w:rsidR="00BF4CB0" w:rsidRPr="00040682" w:rsidRDefault="00BF4CB0" w:rsidP="00BF4CB0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4.000</w:t>
            </w:r>
          </w:p>
        </w:tc>
        <w:tc>
          <w:tcPr>
            <w:tcW w:w="1344" w:type="dxa"/>
            <w:shd w:val="clear" w:color="auto" w:fill="C0C0C0"/>
          </w:tcPr>
          <w:p w:rsidR="00BF4CB0" w:rsidRPr="00156A36" w:rsidRDefault="00BF4CB0" w:rsidP="00BF4CB0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C0C0C0"/>
          </w:tcPr>
          <w:p w:rsidR="00BF4CB0" w:rsidRPr="00040682" w:rsidRDefault="00BF4CB0" w:rsidP="00BF4CB0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4.000</w:t>
            </w:r>
          </w:p>
        </w:tc>
      </w:tr>
      <w:tr w:rsidR="00C4383A" w:rsidRPr="000C380E">
        <w:tc>
          <w:tcPr>
            <w:tcW w:w="1548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733000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Трансфери од других нивоа власти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733150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jc w:val="both"/>
              <w:rPr>
                <w:lang w:val="ru-RU"/>
              </w:rPr>
            </w:pPr>
            <w:r w:rsidRPr="00156A36">
              <w:rPr>
                <w:lang w:val="ru-RU"/>
              </w:rPr>
              <w:t>Текући трансфери од других нивоа власти у корист нивоа општина</w:t>
            </w:r>
          </w:p>
        </w:tc>
        <w:tc>
          <w:tcPr>
            <w:tcW w:w="1344" w:type="dxa"/>
          </w:tcPr>
          <w:p w:rsidR="00C4383A" w:rsidRPr="004416B7" w:rsidRDefault="00C4383A" w:rsidP="00373D2A">
            <w:pPr>
              <w:jc w:val="right"/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62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443</w:t>
            </w:r>
          </w:p>
        </w:tc>
        <w:tc>
          <w:tcPr>
            <w:tcW w:w="1344" w:type="dxa"/>
          </w:tcPr>
          <w:p w:rsidR="00C4383A" w:rsidRPr="005B0C24" w:rsidRDefault="00C4383A" w:rsidP="00373D2A">
            <w:pPr>
              <w:jc w:val="right"/>
              <w:rPr>
                <w:bCs/>
                <w:lang w:val="sr-Latn-RS"/>
              </w:rPr>
            </w:pPr>
            <w:r>
              <w:rPr>
                <w:bCs/>
                <w:lang w:val="ru-RU"/>
              </w:rPr>
              <w:t>2</w:t>
            </w:r>
            <w:r w:rsidR="001505D9">
              <w:rPr>
                <w:bCs/>
                <w:lang w:val="sr-Latn-RS"/>
              </w:rPr>
              <w:t>.884</w:t>
            </w:r>
          </w:p>
        </w:tc>
        <w:tc>
          <w:tcPr>
            <w:tcW w:w="1344" w:type="dxa"/>
          </w:tcPr>
          <w:p w:rsidR="00C4383A" w:rsidRPr="00130AB6" w:rsidRDefault="00C4383A" w:rsidP="00373D2A">
            <w:pPr>
              <w:jc w:val="right"/>
            </w:pPr>
            <w:r>
              <w:t>16</w:t>
            </w:r>
            <w:r w:rsidR="001505D9">
              <w:t>5.327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5418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733000</w:t>
            </w:r>
          </w:p>
        </w:tc>
        <w:tc>
          <w:tcPr>
            <w:tcW w:w="1344" w:type="dxa"/>
            <w:shd w:val="clear" w:color="auto" w:fill="C0C0C0"/>
          </w:tcPr>
          <w:p w:rsidR="00C4383A" w:rsidRPr="004416B7" w:rsidRDefault="00C4383A" w:rsidP="00373D2A">
            <w:pPr>
              <w:jc w:val="right"/>
              <w:rPr>
                <w:b/>
                <w:bCs/>
                <w:lang w:val="sr-Latn-RS"/>
              </w:rPr>
            </w:pPr>
            <w:r w:rsidRPr="00156A36">
              <w:rPr>
                <w:b/>
                <w:bCs/>
              </w:rPr>
              <w:t>1</w:t>
            </w:r>
            <w:r>
              <w:rPr>
                <w:b/>
                <w:bCs/>
                <w:lang w:val="sr-Latn-RS"/>
              </w:rPr>
              <w:t>62.443</w:t>
            </w:r>
          </w:p>
        </w:tc>
        <w:tc>
          <w:tcPr>
            <w:tcW w:w="1344" w:type="dxa"/>
            <w:shd w:val="clear" w:color="auto" w:fill="C0C0C0"/>
          </w:tcPr>
          <w:p w:rsidR="00C4383A" w:rsidRPr="007D0192" w:rsidRDefault="001505D9" w:rsidP="00373D2A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2.884</w:t>
            </w:r>
          </w:p>
        </w:tc>
        <w:tc>
          <w:tcPr>
            <w:tcW w:w="1344" w:type="dxa"/>
            <w:shd w:val="clear" w:color="auto" w:fill="C0C0C0"/>
          </w:tcPr>
          <w:p w:rsidR="00C4383A" w:rsidRPr="00F474AD" w:rsidRDefault="001505D9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165.327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741000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Приходи од имовине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741520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Накнада за коришћење шумског и пољопривредног земљишта</w:t>
            </w:r>
          </w:p>
        </w:tc>
        <w:tc>
          <w:tcPr>
            <w:tcW w:w="1344" w:type="dxa"/>
          </w:tcPr>
          <w:p w:rsidR="00C4383A" w:rsidRPr="00156A36" w:rsidRDefault="00BC7216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10</w:t>
            </w:r>
            <w:r w:rsidR="00C4383A" w:rsidRPr="00156A36">
              <w:rPr>
                <w:lang w:val="sr-Cyrl-CS"/>
              </w:rPr>
              <w:t>0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</w:tcPr>
          <w:p w:rsidR="00C4383A" w:rsidRPr="00156A36" w:rsidRDefault="00BC7216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10</w:t>
            </w:r>
            <w:r w:rsidR="00C4383A" w:rsidRPr="00156A36">
              <w:rPr>
                <w:lang w:val="sr-Cyrl-CS"/>
              </w:rPr>
              <w:t>0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741530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Накнада за коришћење простора и грађевинског земљишта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E60B72" w:rsidRDefault="00786B10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</w:t>
            </w:r>
            <w:r w:rsidR="00BC7216">
              <w:rPr>
                <w:lang w:val="sr-Cyrl-RS"/>
              </w:rPr>
              <w:t>50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E60B72" w:rsidRDefault="00786B10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</w:t>
            </w:r>
            <w:r w:rsidR="00BC7216">
              <w:rPr>
                <w:lang w:val="sr-Cyrl-RS"/>
              </w:rPr>
              <w:t>50</w:t>
            </w:r>
          </w:p>
        </w:tc>
      </w:tr>
      <w:tr w:rsidR="00C4383A" w:rsidRPr="006C6B15">
        <w:tc>
          <w:tcPr>
            <w:tcW w:w="1548" w:type="dxa"/>
          </w:tcPr>
          <w:p w:rsidR="00C4383A" w:rsidRPr="006C6B15" w:rsidRDefault="00C4383A" w:rsidP="00373D2A">
            <w:pPr>
              <w:jc w:val="center"/>
            </w:pPr>
            <w:r>
              <w:t>741590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>
              <w:rPr>
                <w:lang w:val="ru-RU"/>
              </w:rPr>
              <w:t xml:space="preserve">Накнаде за заштиту животне средине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B5455F" w:rsidRDefault="00713199" w:rsidP="00373D2A">
            <w:pPr>
              <w:jc w:val="right"/>
              <w:rPr>
                <w:lang w:val="sr-Latn-RS"/>
              </w:rPr>
            </w:pPr>
            <w:r>
              <w:t>3</w:t>
            </w:r>
            <w:r w:rsidR="00BC7216">
              <w:t>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6C6B15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B5455F" w:rsidRDefault="00713199" w:rsidP="00373D2A">
            <w:pPr>
              <w:jc w:val="right"/>
              <w:rPr>
                <w:lang w:val="sr-Latn-RS"/>
              </w:rPr>
            </w:pPr>
            <w:r>
              <w:t>3</w:t>
            </w:r>
            <w:r w:rsidR="00BC7216">
              <w:t>00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5418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741000</w:t>
            </w:r>
          </w:p>
        </w:tc>
        <w:tc>
          <w:tcPr>
            <w:tcW w:w="1344" w:type="dxa"/>
            <w:shd w:val="clear" w:color="auto" w:fill="C0C0C0"/>
          </w:tcPr>
          <w:p w:rsidR="00C4383A" w:rsidRPr="00182C5C" w:rsidRDefault="001E22E3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6.9</w:t>
            </w:r>
            <w:r w:rsidR="00BC7216">
              <w:rPr>
                <w:b/>
                <w:bCs/>
                <w:lang w:val="sr-Cyrl-RS"/>
              </w:rPr>
              <w:t>50</w:t>
            </w:r>
          </w:p>
        </w:tc>
        <w:tc>
          <w:tcPr>
            <w:tcW w:w="1344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C0C0C0"/>
          </w:tcPr>
          <w:p w:rsidR="00C4383A" w:rsidRPr="00182C5C" w:rsidRDefault="001E22E3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6.9</w:t>
            </w:r>
            <w:r w:rsidR="00BC7216">
              <w:rPr>
                <w:b/>
                <w:bCs/>
                <w:lang w:val="sr-Cyrl-RS"/>
              </w:rPr>
              <w:t>50</w:t>
            </w:r>
          </w:p>
        </w:tc>
      </w:tr>
      <w:tr w:rsidR="00C4383A" w:rsidRPr="000C380E">
        <w:tc>
          <w:tcPr>
            <w:tcW w:w="154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742000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 xml:space="preserve">Приходи од продаје добара и услуга 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742150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Приходи од продаје добара и услуга или закупа од стране трж. организац. у корист нивоа општине</w:t>
            </w:r>
          </w:p>
        </w:tc>
        <w:tc>
          <w:tcPr>
            <w:tcW w:w="1344" w:type="dxa"/>
          </w:tcPr>
          <w:p w:rsidR="00C4383A" w:rsidRPr="004D4BCB" w:rsidRDefault="00EC5CAB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3.970</w:t>
            </w:r>
          </w:p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</w:tcPr>
          <w:p w:rsidR="00C4383A" w:rsidRPr="004D4BCB" w:rsidRDefault="00EC5CAB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3.970</w:t>
            </w:r>
          </w:p>
          <w:p w:rsidR="00C4383A" w:rsidRPr="00156A36" w:rsidRDefault="00C4383A" w:rsidP="00373D2A">
            <w:pPr>
              <w:jc w:val="right"/>
            </w:pP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742250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Таксе у корист нивоа општине</w:t>
            </w:r>
          </w:p>
        </w:tc>
        <w:tc>
          <w:tcPr>
            <w:tcW w:w="1344" w:type="dxa"/>
          </w:tcPr>
          <w:p w:rsidR="00C4383A" w:rsidRPr="00AB7AFE" w:rsidRDefault="00EC5CAB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885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</w:tcPr>
          <w:p w:rsidR="00C4383A" w:rsidRPr="00AB7AFE" w:rsidRDefault="00EC5CAB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885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742350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both"/>
              <w:rPr>
                <w:lang w:val="ru-RU"/>
              </w:rPr>
            </w:pPr>
            <w:r w:rsidRPr="00156A36">
              <w:rPr>
                <w:lang w:val="ru-RU"/>
              </w:rPr>
              <w:t>Приходи општинских органа од споредне продаје добара и услуга које врше државне нетрж</w:t>
            </w:r>
            <w:r w:rsidRPr="002808BD">
              <w:rPr>
                <w:lang w:val="ru-RU"/>
              </w:rPr>
              <w:t xml:space="preserve">ишне </w:t>
            </w:r>
            <w:r w:rsidRPr="00156A36">
              <w:rPr>
                <w:lang w:val="ru-RU"/>
              </w:rPr>
              <w:t xml:space="preserve"> јединице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156A36" w:rsidRDefault="00214CBC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3.</w:t>
            </w:r>
            <w:r w:rsidR="00C4383A" w:rsidRPr="00156A36">
              <w:rPr>
                <w:lang w:val="sr-Cyrl-CS"/>
              </w:rPr>
              <w:t>3</w:t>
            </w:r>
            <w:r w:rsidR="00C4383A" w:rsidRPr="00156A36">
              <w:t>0</w:t>
            </w:r>
            <w:r w:rsidR="00C4383A" w:rsidRPr="00156A36">
              <w:rPr>
                <w:lang w:val="sr-Cyrl-CS"/>
              </w:rPr>
              <w:t>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156A36" w:rsidRDefault="00214CBC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3.</w:t>
            </w:r>
            <w:r w:rsidR="00C4383A" w:rsidRPr="00156A36">
              <w:rPr>
                <w:lang w:val="sr-Cyrl-CS"/>
              </w:rPr>
              <w:t>3</w:t>
            </w:r>
            <w:r w:rsidR="00C4383A" w:rsidRPr="00156A36">
              <w:t>0</w:t>
            </w:r>
            <w:r w:rsidR="00C4383A" w:rsidRPr="00156A36">
              <w:rPr>
                <w:lang w:val="sr-Cyrl-CS"/>
              </w:rPr>
              <w:t>0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5418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742000</w:t>
            </w:r>
          </w:p>
        </w:tc>
        <w:tc>
          <w:tcPr>
            <w:tcW w:w="1344" w:type="dxa"/>
            <w:shd w:val="clear" w:color="auto" w:fill="C0C0C0"/>
          </w:tcPr>
          <w:p w:rsidR="00C4383A" w:rsidRPr="00174725" w:rsidRDefault="00EC5CAB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8.155</w:t>
            </w:r>
          </w:p>
        </w:tc>
        <w:tc>
          <w:tcPr>
            <w:tcW w:w="1344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C0C0C0"/>
          </w:tcPr>
          <w:p w:rsidR="00C4383A" w:rsidRPr="00835D62" w:rsidRDefault="00EC5CAB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8.155</w:t>
            </w:r>
          </w:p>
        </w:tc>
      </w:tr>
      <w:tr w:rsidR="00C4383A" w:rsidRPr="000C380E">
        <w:tc>
          <w:tcPr>
            <w:tcW w:w="154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lastRenderedPageBreak/>
              <w:t>743000</w:t>
            </w:r>
          </w:p>
        </w:tc>
        <w:tc>
          <w:tcPr>
            <w:tcW w:w="5418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Новчане казне и одузета имовинска корист</w:t>
            </w: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</w:pPr>
            <w:r w:rsidRPr="00156A36">
              <w:t>743350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Приходи од новчаних казни за прекршаје у корист нивоа општине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B805EF" w:rsidRDefault="00814903" w:rsidP="00373D2A">
            <w:pPr>
              <w:jc w:val="right"/>
            </w:pPr>
            <w:r>
              <w:t>5</w:t>
            </w:r>
            <w:r w:rsidR="00C4383A">
              <w:t>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B805EF" w:rsidRDefault="00814903" w:rsidP="00373D2A">
            <w:pPr>
              <w:jc w:val="right"/>
            </w:pPr>
            <w:r>
              <w:t>5</w:t>
            </w:r>
            <w:r w:rsidR="00C4383A">
              <w:t>0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5418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743000</w:t>
            </w:r>
          </w:p>
        </w:tc>
        <w:tc>
          <w:tcPr>
            <w:tcW w:w="1344" w:type="dxa"/>
            <w:shd w:val="clear" w:color="auto" w:fill="C0C0C0"/>
          </w:tcPr>
          <w:p w:rsidR="00C4383A" w:rsidRPr="00A536B1" w:rsidRDefault="00814903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4383A">
              <w:rPr>
                <w:b/>
                <w:bCs/>
              </w:rPr>
              <w:t>0</w:t>
            </w:r>
          </w:p>
        </w:tc>
        <w:tc>
          <w:tcPr>
            <w:tcW w:w="1344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C0C0C0"/>
          </w:tcPr>
          <w:p w:rsidR="00C4383A" w:rsidRPr="00A536B1" w:rsidRDefault="00814903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4383A">
              <w:rPr>
                <w:b/>
                <w:bCs/>
              </w:rPr>
              <w:t>0</w:t>
            </w:r>
          </w:p>
        </w:tc>
      </w:tr>
      <w:tr w:rsidR="00AF760E" w:rsidRPr="00156A36">
        <w:tc>
          <w:tcPr>
            <w:tcW w:w="1548" w:type="dxa"/>
          </w:tcPr>
          <w:p w:rsidR="00AF760E" w:rsidRPr="00156A36" w:rsidRDefault="00AF760E" w:rsidP="00AF760E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745000</w:t>
            </w:r>
          </w:p>
        </w:tc>
        <w:tc>
          <w:tcPr>
            <w:tcW w:w="5418" w:type="dxa"/>
          </w:tcPr>
          <w:p w:rsidR="00AF760E" w:rsidRPr="00156A36" w:rsidRDefault="00AF760E" w:rsidP="00AF760E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Мешовити и неодређени приходи</w:t>
            </w:r>
          </w:p>
        </w:tc>
        <w:tc>
          <w:tcPr>
            <w:tcW w:w="1344" w:type="dxa"/>
          </w:tcPr>
          <w:p w:rsidR="00AF760E" w:rsidRPr="00156A36" w:rsidRDefault="00AF760E" w:rsidP="00AF760E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</w:tcPr>
          <w:p w:rsidR="00AF760E" w:rsidRPr="00156A36" w:rsidRDefault="00AF760E" w:rsidP="00AF760E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</w:tcPr>
          <w:p w:rsidR="00AF760E" w:rsidRPr="00156A36" w:rsidRDefault="00AF760E" w:rsidP="00AF760E">
            <w:pPr>
              <w:jc w:val="right"/>
              <w:rPr>
                <w:b/>
                <w:bCs/>
              </w:rPr>
            </w:pPr>
          </w:p>
        </w:tc>
      </w:tr>
      <w:tr w:rsidR="00AF760E" w:rsidRPr="00156A36">
        <w:tc>
          <w:tcPr>
            <w:tcW w:w="1548" w:type="dxa"/>
          </w:tcPr>
          <w:p w:rsidR="00AF760E" w:rsidRPr="00156A36" w:rsidRDefault="00AF760E" w:rsidP="00AF760E">
            <w:pPr>
              <w:jc w:val="center"/>
            </w:pPr>
            <w:r w:rsidRPr="00156A36">
              <w:t>745150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AF760E" w:rsidRPr="00156A36" w:rsidRDefault="00AF760E" w:rsidP="00AF760E">
            <w:pPr>
              <w:rPr>
                <w:lang w:val="ru-RU"/>
              </w:rPr>
            </w:pPr>
            <w:r w:rsidRPr="00156A36">
              <w:rPr>
                <w:lang w:val="ru-RU"/>
              </w:rPr>
              <w:t>Мешовити и неодређени приходи у корист нивоа општине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AF760E" w:rsidRPr="00B14AA5" w:rsidRDefault="00AB1331" w:rsidP="00AF760E">
            <w:pPr>
              <w:jc w:val="right"/>
              <w:rPr>
                <w:lang w:val="sr-Cyrl-RS"/>
              </w:rPr>
            </w:pPr>
            <w:r w:rsidRPr="00B14AA5">
              <w:rPr>
                <w:lang w:val="sr-Cyrl-RS"/>
              </w:rPr>
              <w:t>7</w:t>
            </w:r>
            <w:r w:rsidR="00384913" w:rsidRPr="00B14AA5">
              <w:rPr>
                <w:lang w:val="sr-Cyrl-RS"/>
              </w:rPr>
              <w:t>.6</w:t>
            </w:r>
            <w:r w:rsidR="00AF760E" w:rsidRPr="00B14AA5">
              <w:rPr>
                <w:lang w:val="sr-Cyrl-RS"/>
              </w:rPr>
              <w:t>93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AF760E" w:rsidRPr="00B14AA5" w:rsidRDefault="00AF760E" w:rsidP="00AF760E">
            <w:pPr>
              <w:jc w:val="right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AF760E" w:rsidRPr="00B14AA5" w:rsidRDefault="00AB1331" w:rsidP="00AF760E">
            <w:pPr>
              <w:jc w:val="right"/>
              <w:rPr>
                <w:lang w:val="sr-Cyrl-RS"/>
              </w:rPr>
            </w:pPr>
            <w:r w:rsidRPr="00B14AA5">
              <w:rPr>
                <w:lang w:val="sr-Cyrl-RS"/>
              </w:rPr>
              <w:t>7</w:t>
            </w:r>
            <w:r w:rsidR="00384913" w:rsidRPr="00B14AA5">
              <w:rPr>
                <w:lang w:val="sr-Cyrl-RS"/>
              </w:rPr>
              <w:t>.6</w:t>
            </w:r>
            <w:r w:rsidR="00AF760E" w:rsidRPr="00B14AA5">
              <w:rPr>
                <w:lang w:val="sr-Cyrl-RS"/>
              </w:rPr>
              <w:t>93</w:t>
            </w:r>
          </w:p>
        </w:tc>
      </w:tr>
      <w:tr w:rsidR="00AF760E" w:rsidRPr="00156A36">
        <w:tc>
          <w:tcPr>
            <w:tcW w:w="1548" w:type="dxa"/>
          </w:tcPr>
          <w:p w:rsidR="00AF760E" w:rsidRPr="00156A36" w:rsidRDefault="00AF760E" w:rsidP="00AF760E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5418" w:type="dxa"/>
            <w:shd w:val="clear" w:color="auto" w:fill="A6A6A6"/>
          </w:tcPr>
          <w:p w:rsidR="00AF760E" w:rsidRPr="00156A36" w:rsidRDefault="00AF760E" w:rsidP="00AF760E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745000</w:t>
            </w:r>
          </w:p>
        </w:tc>
        <w:tc>
          <w:tcPr>
            <w:tcW w:w="1344" w:type="dxa"/>
            <w:shd w:val="clear" w:color="auto" w:fill="A6A6A6"/>
          </w:tcPr>
          <w:p w:rsidR="00AF760E" w:rsidRPr="00B14AA5" w:rsidRDefault="00AB1331" w:rsidP="00AF760E">
            <w:pPr>
              <w:jc w:val="right"/>
              <w:rPr>
                <w:b/>
                <w:bCs/>
                <w:lang w:val="sr-Cyrl-RS"/>
              </w:rPr>
            </w:pPr>
            <w:r w:rsidRPr="00B14AA5">
              <w:rPr>
                <w:b/>
                <w:bCs/>
                <w:lang w:val="sr-Cyrl-RS"/>
              </w:rPr>
              <w:t>7</w:t>
            </w:r>
            <w:r w:rsidR="00384913" w:rsidRPr="00B14AA5">
              <w:rPr>
                <w:b/>
                <w:bCs/>
                <w:lang w:val="sr-Cyrl-RS"/>
              </w:rPr>
              <w:t>.6</w:t>
            </w:r>
            <w:r w:rsidR="00AF760E" w:rsidRPr="00B14AA5">
              <w:rPr>
                <w:b/>
                <w:bCs/>
                <w:lang w:val="sr-Cyrl-RS"/>
              </w:rPr>
              <w:t>93</w:t>
            </w:r>
          </w:p>
        </w:tc>
        <w:tc>
          <w:tcPr>
            <w:tcW w:w="1344" w:type="dxa"/>
            <w:shd w:val="clear" w:color="auto" w:fill="A6A6A6"/>
          </w:tcPr>
          <w:p w:rsidR="00AF760E" w:rsidRPr="00B14AA5" w:rsidRDefault="00AF760E" w:rsidP="00AF760E">
            <w:pPr>
              <w:jc w:val="right"/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6A6A6"/>
          </w:tcPr>
          <w:p w:rsidR="00AF760E" w:rsidRPr="00B14AA5" w:rsidRDefault="00AB1331" w:rsidP="00AF760E">
            <w:pPr>
              <w:jc w:val="right"/>
              <w:rPr>
                <w:b/>
                <w:bCs/>
                <w:lang w:val="sr-Cyrl-RS"/>
              </w:rPr>
            </w:pPr>
            <w:r w:rsidRPr="00B14AA5">
              <w:rPr>
                <w:b/>
                <w:bCs/>
                <w:lang w:val="sr-Cyrl-RS"/>
              </w:rPr>
              <w:t>7</w:t>
            </w:r>
            <w:r w:rsidR="00384913" w:rsidRPr="00B14AA5">
              <w:rPr>
                <w:b/>
                <w:bCs/>
                <w:lang w:val="sr-Cyrl-RS"/>
              </w:rPr>
              <w:t>.6</w:t>
            </w:r>
            <w:r w:rsidR="00AF760E" w:rsidRPr="00B14AA5">
              <w:rPr>
                <w:b/>
                <w:bCs/>
                <w:lang w:val="sr-Cyrl-RS"/>
              </w:rPr>
              <w:t>93</w:t>
            </w:r>
          </w:p>
        </w:tc>
      </w:tr>
      <w:tr w:rsidR="00C4383A" w:rsidRPr="00D7249C">
        <w:tc>
          <w:tcPr>
            <w:tcW w:w="1548" w:type="dxa"/>
          </w:tcPr>
          <w:p w:rsidR="00C4383A" w:rsidRPr="00156A36" w:rsidRDefault="00AF760E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823</w:t>
            </w:r>
            <w:r w:rsidR="00C4383A" w:rsidRPr="00156A36">
              <w:rPr>
                <w:b/>
                <w:bCs/>
              </w:rPr>
              <w:t>000</w:t>
            </w:r>
          </w:p>
        </w:tc>
        <w:tc>
          <w:tcPr>
            <w:tcW w:w="5418" w:type="dxa"/>
          </w:tcPr>
          <w:p w:rsidR="00C4383A" w:rsidRPr="00D7249C" w:rsidRDefault="00D7249C" w:rsidP="00373D2A">
            <w:pPr>
              <w:rPr>
                <w:b/>
                <w:bCs/>
                <w:lang w:val="ru-RU"/>
              </w:rPr>
            </w:pPr>
            <w:r>
              <w:rPr>
                <w:lang w:val="sr-Cyrl-RS"/>
              </w:rPr>
              <w:t>Примања од продаје</w:t>
            </w:r>
            <w:r w:rsidR="0072789A">
              <w:rPr>
                <w:lang w:val="sr-Cyrl-RS"/>
              </w:rPr>
              <w:t xml:space="preserve"> залиха</w:t>
            </w:r>
          </w:p>
        </w:tc>
        <w:tc>
          <w:tcPr>
            <w:tcW w:w="1344" w:type="dxa"/>
          </w:tcPr>
          <w:p w:rsidR="00C4383A" w:rsidRPr="00D7249C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D7249C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344" w:type="dxa"/>
          </w:tcPr>
          <w:p w:rsidR="00C4383A" w:rsidRPr="00D7249C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548" w:type="dxa"/>
          </w:tcPr>
          <w:p w:rsidR="00C4383A" w:rsidRPr="00156A36" w:rsidRDefault="00AF760E" w:rsidP="00373D2A">
            <w:pPr>
              <w:jc w:val="center"/>
            </w:pPr>
            <w:r>
              <w:t>823150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C4383A" w:rsidRPr="00AF760E" w:rsidRDefault="00AF760E" w:rsidP="00373D2A">
            <w:pPr>
              <w:rPr>
                <w:lang w:val="sr-Cyrl-RS"/>
              </w:rPr>
            </w:pPr>
            <w:r>
              <w:rPr>
                <w:lang w:val="sr-Cyrl-RS"/>
              </w:rPr>
              <w:t>Примања од продаје робе за даљу продају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536CB7" w:rsidRDefault="00C4383A" w:rsidP="00373D2A">
            <w:pPr>
              <w:jc w:val="right"/>
              <w:rPr>
                <w:color w:val="FF0000"/>
                <w:lang w:val="sr-Cyrl-R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B14AA5" w:rsidRDefault="00635B27" w:rsidP="00373D2A">
            <w:pPr>
              <w:jc w:val="right"/>
              <w:rPr>
                <w:lang w:val="sr-Cyrl-RS"/>
              </w:rPr>
            </w:pPr>
            <w:r w:rsidRPr="00B14AA5">
              <w:rPr>
                <w:lang w:val="sr-Cyrl-RS"/>
              </w:rPr>
              <w:t>1.200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4383A" w:rsidRPr="00B14AA5" w:rsidRDefault="00AF760E" w:rsidP="00373D2A">
            <w:pPr>
              <w:jc w:val="right"/>
              <w:rPr>
                <w:lang w:val="sr-Cyrl-RS"/>
              </w:rPr>
            </w:pPr>
            <w:r w:rsidRPr="00B14AA5">
              <w:rPr>
                <w:lang w:val="sr-Cyrl-RS"/>
              </w:rPr>
              <w:t>1.200</w:t>
            </w:r>
          </w:p>
        </w:tc>
      </w:tr>
      <w:tr w:rsidR="00C4383A" w:rsidRPr="00156A36">
        <w:tc>
          <w:tcPr>
            <w:tcW w:w="154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5418" w:type="dxa"/>
            <w:shd w:val="clear" w:color="auto" w:fill="CCCCCC"/>
          </w:tcPr>
          <w:p w:rsidR="00C4383A" w:rsidRPr="00156A36" w:rsidRDefault="00AF760E" w:rsidP="00373D2A">
            <w:pPr>
              <w:rPr>
                <w:b/>
                <w:bCs/>
              </w:rPr>
            </w:pPr>
            <w:r>
              <w:rPr>
                <w:b/>
                <w:bCs/>
              </w:rPr>
              <w:t>Укупно 823</w:t>
            </w:r>
            <w:r w:rsidR="00C4383A" w:rsidRPr="00156A36">
              <w:rPr>
                <w:b/>
                <w:bCs/>
              </w:rPr>
              <w:t>000</w:t>
            </w:r>
          </w:p>
        </w:tc>
        <w:tc>
          <w:tcPr>
            <w:tcW w:w="1344" w:type="dxa"/>
            <w:shd w:val="clear" w:color="auto" w:fill="CCCCCC"/>
          </w:tcPr>
          <w:p w:rsidR="00C4383A" w:rsidRPr="00536CB7" w:rsidRDefault="00C4383A" w:rsidP="00373D2A">
            <w:pPr>
              <w:jc w:val="right"/>
              <w:rPr>
                <w:b/>
                <w:bCs/>
                <w:color w:val="FF0000"/>
                <w:lang w:val="sr-Cyrl-RS"/>
              </w:rPr>
            </w:pPr>
          </w:p>
        </w:tc>
        <w:tc>
          <w:tcPr>
            <w:tcW w:w="1344" w:type="dxa"/>
            <w:shd w:val="clear" w:color="auto" w:fill="CCCCCC"/>
          </w:tcPr>
          <w:p w:rsidR="00C4383A" w:rsidRPr="00B14AA5" w:rsidRDefault="00635B27" w:rsidP="00373D2A">
            <w:pPr>
              <w:jc w:val="right"/>
              <w:rPr>
                <w:b/>
                <w:bCs/>
                <w:lang w:val="sr-Cyrl-RS"/>
              </w:rPr>
            </w:pPr>
            <w:r w:rsidRPr="00B14AA5">
              <w:rPr>
                <w:b/>
                <w:bCs/>
                <w:lang w:val="sr-Cyrl-RS"/>
              </w:rPr>
              <w:t>1.200</w:t>
            </w:r>
          </w:p>
        </w:tc>
        <w:tc>
          <w:tcPr>
            <w:tcW w:w="1344" w:type="dxa"/>
            <w:shd w:val="clear" w:color="auto" w:fill="CCCCCC"/>
          </w:tcPr>
          <w:p w:rsidR="00C4383A" w:rsidRPr="00B14AA5" w:rsidRDefault="00AF760E" w:rsidP="00373D2A">
            <w:pPr>
              <w:jc w:val="right"/>
              <w:rPr>
                <w:b/>
                <w:bCs/>
                <w:lang w:val="sr-Cyrl-RS"/>
              </w:rPr>
            </w:pPr>
            <w:r w:rsidRPr="00B14AA5">
              <w:rPr>
                <w:b/>
                <w:bCs/>
                <w:lang w:val="sr-Cyrl-RS"/>
              </w:rPr>
              <w:t>1.200</w:t>
            </w:r>
          </w:p>
        </w:tc>
      </w:tr>
      <w:tr w:rsidR="00C4383A" w:rsidRPr="00156A36">
        <w:trPr>
          <w:trHeight w:val="179"/>
        </w:trPr>
        <w:tc>
          <w:tcPr>
            <w:tcW w:w="1548" w:type="dxa"/>
            <w:shd w:val="clear" w:color="auto" w:fill="CCCCCC"/>
          </w:tcPr>
          <w:p w:rsidR="00C4383A" w:rsidRPr="00156A36" w:rsidRDefault="00C4383A" w:rsidP="00373D2A">
            <w:pPr>
              <w:rPr>
                <w:lang w:val="sr-Cyrl-CS"/>
              </w:rPr>
            </w:pPr>
          </w:p>
          <w:p w:rsidR="00C4383A" w:rsidRPr="00156A36" w:rsidRDefault="00C4383A" w:rsidP="00373D2A">
            <w:pPr>
              <w:rPr>
                <w:lang w:val="sr-Cyrl-CS"/>
              </w:rPr>
            </w:pPr>
          </w:p>
        </w:tc>
        <w:tc>
          <w:tcPr>
            <w:tcW w:w="5418" w:type="dxa"/>
            <w:shd w:val="clear" w:color="auto" w:fill="CCCCCC"/>
          </w:tcPr>
          <w:p w:rsidR="00C4383A" w:rsidRPr="00156A36" w:rsidRDefault="00C4383A" w:rsidP="00373D2A">
            <w:pPr>
              <w:rPr>
                <w:b/>
                <w:bCs/>
                <w:lang w:val="sr-Cyrl-CS"/>
              </w:rPr>
            </w:pPr>
          </w:p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УКУПНИ ПРИХОДИ И ПРИМАЊА</w:t>
            </w:r>
          </w:p>
        </w:tc>
        <w:tc>
          <w:tcPr>
            <w:tcW w:w="1344" w:type="dxa"/>
            <w:shd w:val="clear" w:color="auto" w:fill="CCCCCC"/>
          </w:tcPr>
          <w:p w:rsidR="00C4383A" w:rsidRPr="00536CB7" w:rsidRDefault="00C4383A" w:rsidP="00373D2A">
            <w:pPr>
              <w:jc w:val="right"/>
              <w:rPr>
                <w:b/>
                <w:bCs/>
                <w:color w:val="FF0000"/>
                <w:lang w:val="sr-Cyrl-RS"/>
              </w:rPr>
            </w:pPr>
          </w:p>
          <w:p w:rsidR="00814903" w:rsidRPr="00462B1F" w:rsidRDefault="00AB1331" w:rsidP="00373D2A">
            <w:pPr>
              <w:jc w:val="right"/>
              <w:rPr>
                <w:b/>
                <w:bCs/>
                <w:lang w:val="sr-Cyrl-RS"/>
              </w:rPr>
            </w:pPr>
            <w:r w:rsidRPr="00462B1F">
              <w:rPr>
                <w:b/>
                <w:bCs/>
                <w:lang w:val="sr-Cyrl-RS"/>
              </w:rPr>
              <w:t>354</w:t>
            </w:r>
            <w:r w:rsidR="00AF760E" w:rsidRPr="00462B1F">
              <w:rPr>
                <w:b/>
                <w:bCs/>
                <w:lang w:val="sr-Cyrl-RS"/>
              </w:rPr>
              <w:t>.815</w:t>
            </w:r>
          </w:p>
        </w:tc>
        <w:tc>
          <w:tcPr>
            <w:tcW w:w="1344" w:type="dxa"/>
            <w:shd w:val="clear" w:color="auto" w:fill="CCCCCC"/>
          </w:tcPr>
          <w:p w:rsidR="00C4383A" w:rsidRPr="00B14AA5" w:rsidRDefault="00C4383A" w:rsidP="00373D2A">
            <w:pPr>
              <w:jc w:val="right"/>
              <w:rPr>
                <w:b/>
                <w:bCs/>
                <w:lang w:val="sr-Latn-RS"/>
              </w:rPr>
            </w:pPr>
          </w:p>
          <w:p w:rsidR="00814903" w:rsidRPr="00B14AA5" w:rsidRDefault="00635B27" w:rsidP="00373D2A">
            <w:pPr>
              <w:jc w:val="right"/>
              <w:rPr>
                <w:b/>
                <w:bCs/>
                <w:lang w:val="sr-Latn-RS"/>
              </w:rPr>
            </w:pPr>
            <w:r w:rsidRPr="00B14AA5">
              <w:rPr>
                <w:b/>
                <w:bCs/>
                <w:lang w:val="sr-Cyrl-RS"/>
              </w:rPr>
              <w:t>9</w:t>
            </w:r>
            <w:r w:rsidRPr="00B14AA5">
              <w:rPr>
                <w:b/>
                <w:bCs/>
                <w:lang w:val="sr-Latn-RS"/>
              </w:rPr>
              <w:t>.</w:t>
            </w:r>
            <w:r w:rsidRPr="00B14AA5">
              <w:rPr>
                <w:b/>
                <w:bCs/>
                <w:lang w:val="sr-Cyrl-RS"/>
              </w:rPr>
              <w:t>1</w:t>
            </w:r>
            <w:r w:rsidR="00B5157F" w:rsidRPr="00B14AA5">
              <w:rPr>
                <w:b/>
                <w:bCs/>
                <w:lang w:val="sr-Latn-RS"/>
              </w:rPr>
              <w:t>29</w:t>
            </w:r>
          </w:p>
        </w:tc>
        <w:tc>
          <w:tcPr>
            <w:tcW w:w="1344" w:type="dxa"/>
            <w:shd w:val="clear" w:color="auto" w:fill="CCCCCC"/>
          </w:tcPr>
          <w:p w:rsidR="00C4383A" w:rsidRPr="00B14AA5" w:rsidRDefault="00C4383A" w:rsidP="00373D2A">
            <w:pPr>
              <w:jc w:val="right"/>
              <w:rPr>
                <w:b/>
                <w:bCs/>
                <w:lang w:val="sr-Cyrl-RS"/>
              </w:rPr>
            </w:pPr>
          </w:p>
          <w:p w:rsidR="00814903" w:rsidRPr="00B14AA5" w:rsidRDefault="00AB1331" w:rsidP="00373D2A">
            <w:pPr>
              <w:jc w:val="right"/>
              <w:rPr>
                <w:b/>
                <w:bCs/>
                <w:lang w:val="sr-Cyrl-RS"/>
              </w:rPr>
            </w:pPr>
            <w:r w:rsidRPr="00B14AA5">
              <w:rPr>
                <w:b/>
                <w:bCs/>
                <w:lang w:val="sr-Cyrl-RS"/>
              </w:rPr>
              <w:t>363</w:t>
            </w:r>
            <w:r w:rsidR="00814903" w:rsidRPr="00B14AA5">
              <w:rPr>
                <w:b/>
                <w:bCs/>
                <w:lang w:val="sr-Cyrl-RS"/>
              </w:rPr>
              <w:t>.</w:t>
            </w:r>
            <w:r w:rsidR="00635B27" w:rsidRPr="00B14AA5">
              <w:rPr>
                <w:b/>
                <w:bCs/>
                <w:lang w:val="sr-Cyrl-RS"/>
              </w:rPr>
              <w:t>9</w:t>
            </w:r>
            <w:r w:rsidR="00AF760E" w:rsidRPr="00B14AA5">
              <w:rPr>
                <w:b/>
                <w:bCs/>
                <w:lang w:val="sr-Cyrl-RS"/>
              </w:rPr>
              <w:t>44</w:t>
            </w:r>
          </w:p>
        </w:tc>
      </w:tr>
    </w:tbl>
    <w:p w:rsidR="0095049A" w:rsidRPr="009B595A" w:rsidRDefault="0095049A" w:rsidP="00DF5C27">
      <w:pPr>
        <w:rPr>
          <w:lang w:val="sr-Cyrl-RS"/>
        </w:rPr>
      </w:pPr>
    </w:p>
    <w:p w:rsidR="00DF5C27" w:rsidRDefault="00DF5C27" w:rsidP="00DF5C27">
      <w:pPr>
        <w:rPr>
          <w:lang w:val="sr-Latn-RS"/>
        </w:rPr>
      </w:pPr>
      <w:r w:rsidRPr="002305FD">
        <w:rPr>
          <w:lang w:val="sr-Cyrl-CS"/>
        </w:rPr>
        <w:t>Расходи и издаци буџета општине Гаџин Хан по наменама утврђени су у следећим износима:</w:t>
      </w:r>
    </w:p>
    <w:p w:rsidR="00DF5C27" w:rsidRPr="00335697" w:rsidRDefault="00DF5C27" w:rsidP="00DF5C27">
      <w:pPr>
        <w:rPr>
          <w:lang w:val="sr-Latn-RS"/>
        </w:rPr>
      </w:pPr>
    </w:p>
    <w:p w:rsidR="0095049A" w:rsidRPr="00A03943" w:rsidRDefault="00DF5C27" w:rsidP="00DF5C27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  </w:t>
      </w:r>
      <w:r w:rsidRPr="002808BD">
        <w:rPr>
          <w:rFonts w:cs="Arial"/>
          <w:sz w:val="20"/>
          <w:szCs w:val="20"/>
          <w:lang w:val="ru-RU"/>
        </w:rPr>
        <w:t xml:space="preserve"> </w:t>
      </w:r>
      <w:r w:rsidRPr="00156A36">
        <w:rPr>
          <w:rFonts w:cs="Arial"/>
          <w:sz w:val="20"/>
          <w:szCs w:val="20"/>
        </w:rPr>
        <w:t>у хиљадама динара</w:t>
      </w:r>
    </w:p>
    <w:tbl>
      <w:tblPr>
        <w:tblW w:w="109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5040"/>
        <w:gridCol w:w="1237"/>
        <w:gridCol w:w="1238"/>
        <w:gridCol w:w="1237"/>
        <w:gridCol w:w="1238"/>
      </w:tblGrid>
      <w:tr w:rsidR="00DF5C27">
        <w:trPr>
          <w:trHeight w:val="612"/>
        </w:trPr>
        <w:tc>
          <w:tcPr>
            <w:tcW w:w="990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Екон. клас.</w:t>
            </w:r>
          </w:p>
        </w:tc>
        <w:tc>
          <w:tcPr>
            <w:tcW w:w="5040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ВРСТЕ РАСХОДА И ИЗДАТАКА</w:t>
            </w:r>
          </w:p>
        </w:tc>
        <w:tc>
          <w:tcPr>
            <w:tcW w:w="1237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238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237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38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DF5C27" w:rsidRPr="0094309D">
        <w:trPr>
          <w:trHeight w:val="89"/>
        </w:trPr>
        <w:tc>
          <w:tcPr>
            <w:tcW w:w="990" w:type="dxa"/>
            <w:shd w:val="clear" w:color="auto" w:fill="auto"/>
            <w:noWrap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6</w:t>
            </w:r>
          </w:p>
        </w:tc>
      </w:tr>
      <w:tr w:rsidR="00DF5C27" w:rsidRPr="000A4DDD">
        <w:trPr>
          <w:trHeight w:val="296"/>
        </w:trPr>
        <w:tc>
          <w:tcPr>
            <w:tcW w:w="990" w:type="dxa"/>
            <w:shd w:val="clear" w:color="4F81BD" w:fill="99CCFF"/>
            <w:noWrap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040" w:type="dxa"/>
            <w:shd w:val="clear" w:color="4F81BD" w:fill="99CCFF"/>
            <w:noWrap/>
            <w:vAlign w:val="center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237" w:type="dxa"/>
            <w:shd w:val="clear" w:color="4F81BD" w:fill="99CCFF"/>
            <w:vAlign w:val="center"/>
          </w:tcPr>
          <w:p w:rsidR="00DF5C27" w:rsidRDefault="00C13D86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36683">
              <w:rPr>
                <w:b/>
                <w:bCs/>
                <w:sz w:val="20"/>
                <w:szCs w:val="20"/>
                <w:lang w:val="sr-Cyrl-RS"/>
              </w:rPr>
              <w:t>335.739</w:t>
            </w:r>
            <w:r w:rsidR="00DF5C27"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238" w:type="dxa"/>
            <w:shd w:val="clear" w:color="4F81BD" w:fill="99CCFF"/>
            <w:vAlign w:val="center"/>
          </w:tcPr>
          <w:p w:rsidR="00DF5C27" w:rsidRPr="000C796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9</w:t>
            </w:r>
            <w:r w:rsidR="00936683">
              <w:rPr>
                <w:sz w:val="20"/>
                <w:szCs w:val="20"/>
                <w:lang w:val="sr-Cyrl-RS"/>
              </w:rPr>
              <w:t>4</w:t>
            </w:r>
            <w:r w:rsidR="000C796A">
              <w:rPr>
                <w:sz w:val="20"/>
                <w:szCs w:val="20"/>
                <w:lang w:val="sr-Cyrl-RS"/>
              </w:rPr>
              <w:t>,</w:t>
            </w:r>
            <w:r w:rsidR="00936683">
              <w:rPr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237" w:type="dxa"/>
            <w:shd w:val="clear" w:color="4F81BD" w:fill="99CCFF"/>
            <w:vAlign w:val="center"/>
          </w:tcPr>
          <w:p w:rsidR="00DF5C27" w:rsidRPr="00DF5C27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0C796A">
              <w:rPr>
                <w:b/>
                <w:bCs/>
                <w:sz w:val="20"/>
                <w:szCs w:val="20"/>
                <w:lang w:val="sr-Cyrl-RS"/>
              </w:rPr>
              <w:t>7.701</w:t>
            </w:r>
            <w:r w:rsidRPr="00DF5C27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4F81BD" w:fill="99CCFF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DF5C2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936683">
              <w:rPr>
                <w:b/>
                <w:bCs/>
                <w:sz w:val="20"/>
                <w:szCs w:val="20"/>
                <w:lang w:val="sr-Cyrl-RS"/>
              </w:rPr>
              <w:t>43.440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</w:tr>
      <w:tr w:rsidR="00DF5C27" w:rsidRPr="000A4DDD">
        <w:trPr>
          <w:trHeight w:val="264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Pr="000A4DDD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410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0A4DDD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РАСХОДИ ЗА ЗАПОСЛЕНЕ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0C796A">
              <w:rPr>
                <w:b/>
                <w:bCs/>
                <w:sz w:val="20"/>
                <w:szCs w:val="20"/>
                <w:lang w:val="sr-Latn-RS"/>
              </w:rPr>
              <w:t>90.</w:t>
            </w:r>
            <w:r w:rsidR="000C796A">
              <w:rPr>
                <w:b/>
                <w:bCs/>
                <w:sz w:val="20"/>
                <w:szCs w:val="20"/>
                <w:lang w:val="sr-Cyrl-RS"/>
              </w:rPr>
              <w:t>641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C13D86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0C796A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Latn-RS"/>
              </w:rPr>
              <w:t>,</w:t>
            </w:r>
            <w:r w:rsidR="00936683">
              <w:rPr>
                <w:sz w:val="20"/>
                <w:szCs w:val="20"/>
                <w:lang w:val="sr-Cyrl-RS"/>
              </w:rPr>
              <w:t>5</w:t>
            </w:r>
            <w:r w:rsidR="000C796A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="000C796A">
              <w:rPr>
                <w:b/>
                <w:bCs/>
                <w:sz w:val="20"/>
                <w:szCs w:val="20"/>
                <w:lang w:val="sr-Cyrl-RS"/>
              </w:rPr>
              <w:t>47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0C796A">
              <w:rPr>
                <w:b/>
                <w:bCs/>
                <w:sz w:val="20"/>
                <w:szCs w:val="20"/>
                <w:lang w:val="sr-Latn-RS"/>
              </w:rPr>
              <w:t>90.</w:t>
            </w:r>
            <w:r w:rsidR="000C796A">
              <w:rPr>
                <w:b/>
                <w:bCs/>
                <w:sz w:val="20"/>
                <w:szCs w:val="20"/>
                <w:lang w:val="sr-Cyrl-RS"/>
              </w:rPr>
              <w:t>688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0A4DDD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0A4DDD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0A4DDD" w:rsidRDefault="00DF5C27" w:rsidP="00B05404">
            <w:pPr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Плате и додаци запослених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71.444</w:t>
            </w:r>
            <w:r w:rsidRPr="00F100E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C13D86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20,</w:t>
            </w:r>
            <w:r w:rsidR="00936683">
              <w:rPr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F100E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71.444</w:t>
            </w:r>
            <w:r w:rsidRPr="00F100E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DF5C27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0A4DDD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Социјални доприноси на терет послодавца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Cyrl-RS"/>
              </w:rPr>
              <w:t>10.826</w:t>
            </w:r>
            <w:r w:rsidRPr="00DF5C27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0C796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3,</w:t>
            </w:r>
            <w:r w:rsidR="000C796A">
              <w:rPr>
                <w:sz w:val="20"/>
                <w:szCs w:val="20"/>
                <w:lang w:val="sr-Cyrl-RS"/>
              </w:rPr>
              <w:t>0</w:t>
            </w:r>
            <w:r w:rsidR="00936683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DF5C27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Cyrl-RS"/>
              </w:rPr>
              <w:t>10.826</w:t>
            </w:r>
            <w:r w:rsidRPr="00DF5C27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DF5C27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F5C27">
              <w:rPr>
                <w:sz w:val="20"/>
                <w:szCs w:val="20"/>
                <w:lang w:val="ru-RU"/>
              </w:rPr>
              <w:t>413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rPr>
                <w:sz w:val="20"/>
                <w:szCs w:val="20"/>
              </w:rPr>
            </w:pPr>
            <w:r w:rsidRPr="00DF5C27">
              <w:rPr>
                <w:sz w:val="20"/>
                <w:szCs w:val="20"/>
                <w:lang w:val="ru-RU"/>
              </w:rPr>
              <w:t xml:space="preserve">Накнаде у </w:t>
            </w:r>
            <w:r>
              <w:rPr>
                <w:sz w:val="20"/>
                <w:szCs w:val="20"/>
              </w:rPr>
              <w:t>натури (превоз)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B05404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1.272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0,3</w:t>
            </w:r>
            <w:r w:rsidR="000C796A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540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sr-Latn-RS"/>
              </w:rPr>
              <w:t>272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414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Социјална давања запосленима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</w:t>
            </w:r>
            <w:r>
              <w:rPr>
                <w:sz w:val="20"/>
                <w:szCs w:val="20"/>
                <w:lang w:val="sr-Latn-RS"/>
              </w:rPr>
              <w:t>150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05404">
              <w:rPr>
                <w:sz w:val="20"/>
                <w:szCs w:val="20"/>
                <w:lang w:val="ru-RU"/>
              </w:rPr>
              <w:t>0,</w:t>
            </w:r>
            <w:r w:rsidR="00B05404">
              <w:rPr>
                <w:sz w:val="20"/>
                <w:szCs w:val="20"/>
                <w:lang w:val="sr-Cyrl-RS"/>
              </w:rPr>
              <w:t>3</w:t>
            </w:r>
            <w:r w:rsidR="00936683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</w:t>
            </w:r>
            <w:r>
              <w:rPr>
                <w:sz w:val="20"/>
                <w:szCs w:val="20"/>
                <w:lang w:val="sr-Latn-RS"/>
              </w:rPr>
              <w:t>150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415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rPr>
                <w:sz w:val="20"/>
                <w:szCs w:val="20"/>
              </w:rPr>
            </w:pPr>
            <w:r w:rsidRPr="00B05404">
              <w:rPr>
                <w:sz w:val="20"/>
                <w:szCs w:val="20"/>
                <w:lang w:val="ru-RU"/>
              </w:rPr>
              <w:t>Накнаде за запосле</w:t>
            </w:r>
            <w:r>
              <w:rPr>
                <w:sz w:val="20"/>
                <w:szCs w:val="20"/>
              </w:rPr>
              <w:t>не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5404">
              <w:rPr>
                <w:sz w:val="20"/>
                <w:szCs w:val="20"/>
                <w:lang w:val="ru-RU"/>
              </w:rPr>
              <w:t>4.</w:t>
            </w:r>
            <w:r>
              <w:rPr>
                <w:sz w:val="20"/>
                <w:szCs w:val="20"/>
                <w:lang w:val="sr-Latn-RS"/>
              </w:rPr>
              <w:t>899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05404">
              <w:rPr>
                <w:sz w:val="20"/>
                <w:szCs w:val="20"/>
                <w:lang w:val="ru-RU"/>
              </w:rPr>
              <w:t>1,</w:t>
            </w:r>
            <w:r w:rsidR="000C796A">
              <w:rPr>
                <w:sz w:val="20"/>
                <w:szCs w:val="20"/>
                <w:lang w:val="sr-Cyrl-RS"/>
              </w:rPr>
              <w:t>3</w:t>
            </w:r>
            <w:r w:rsidR="00936683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4.</w:t>
            </w:r>
            <w:r>
              <w:rPr>
                <w:sz w:val="20"/>
                <w:szCs w:val="20"/>
                <w:lang w:val="sr-Latn-RS"/>
              </w:rPr>
              <w:t>899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416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Награде,бонуси и остали посебни расходи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0C796A">
              <w:rPr>
                <w:sz w:val="20"/>
                <w:szCs w:val="20"/>
                <w:lang w:val="sr-Cyrl-RS"/>
              </w:rPr>
              <w:t>1.050</w:t>
            </w:r>
            <w:r w:rsidRPr="00B05404">
              <w:rPr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0C796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05404">
              <w:rPr>
                <w:sz w:val="20"/>
                <w:szCs w:val="20"/>
                <w:lang w:val="ru-RU"/>
              </w:rPr>
              <w:t>0,</w:t>
            </w:r>
            <w:r w:rsidR="000C796A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</w:t>
            </w:r>
            <w:r w:rsidR="000C796A">
              <w:rPr>
                <w:sz w:val="20"/>
                <w:szCs w:val="20"/>
                <w:lang w:val="sr-Cyrl-RS"/>
              </w:rPr>
              <w:t>47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0C796A">
              <w:rPr>
                <w:sz w:val="20"/>
                <w:szCs w:val="20"/>
                <w:lang w:val="sr-Cyrl-RS"/>
              </w:rPr>
              <w:t>1.097</w:t>
            </w:r>
            <w:r w:rsidRPr="00B05404">
              <w:rPr>
                <w:sz w:val="20"/>
                <w:szCs w:val="20"/>
                <w:lang w:val="ru-RU"/>
              </w:rPr>
              <w:t xml:space="preserve">     </w:t>
            </w:r>
          </w:p>
        </w:tc>
      </w:tr>
      <w:tr w:rsidR="00DF5C27" w:rsidRPr="00B05404">
        <w:trPr>
          <w:trHeight w:val="278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>420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B05404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>КОРИШЋЕЊЕ УСЛУГА И РОБА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Pr="00B0540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1</w:t>
            </w:r>
            <w:r w:rsidR="00936683">
              <w:rPr>
                <w:b/>
                <w:bCs/>
                <w:sz w:val="20"/>
                <w:szCs w:val="20"/>
                <w:lang w:val="sr-Cyrl-RS"/>
              </w:rPr>
              <w:t>45.539</w:t>
            </w: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936683" w:rsidRDefault="00656C33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41,0</w:t>
            </w:r>
            <w:r w:rsidR="00936683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237" w:type="dxa"/>
            <w:shd w:val="clear" w:color="auto" w:fill="C0C0C0"/>
            <w:vAlign w:val="center"/>
          </w:tcPr>
          <w:p w:rsidR="00DF5C27" w:rsidRPr="00B05404" w:rsidRDefault="00901F2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E83609">
              <w:rPr>
                <w:b/>
                <w:bCs/>
                <w:sz w:val="20"/>
                <w:szCs w:val="20"/>
                <w:lang w:val="sr-Cyrl-RS"/>
              </w:rPr>
              <w:t>7.</w:t>
            </w:r>
            <w:r w:rsidR="00656C33">
              <w:rPr>
                <w:b/>
                <w:bCs/>
                <w:sz w:val="20"/>
                <w:szCs w:val="20"/>
                <w:lang w:val="sr-Cyrl-RS"/>
              </w:rPr>
              <w:t>391</w:t>
            </w:r>
            <w:r w:rsidR="00DF5C27" w:rsidRPr="00B0540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Pr="00B05404" w:rsidRDefault="00DF5C27" w:rsidP="00513C9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1</w:t>
            </w:r>
            <w:r w:rsidR="00936683">
              <w:rPr>
                <w:b/>
                <w:bCs/>
                <w:sz w:val="20"/>
                <w:szCs w:val="20"/>
                <w:lang w:val="sr-Cyrl-RS"/>
              </w:rPr>
              <w:t>52.930</w:t>
            </w: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421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Стални трошкови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05404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E83609">
              <w:rPr>
                <w:sz w:val="20"/>
                <w:szCs w:val="20"/>
                <w:lang w:val="sr-Latn-RS"/>
              </w:rPr>
              <w:t>2</w:t>
            </w:r>
            <w:r w:rsidR="00E83609">
              <w:rPr>
                <w:sz w:val="20"/>
                <w:szCs w:val="20"/>
                <w:lang w:val="sr-Cyrl-RS"/>
              </w:rPr>
              <w:t>2.849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513C9F" w:rsidRDefault="00901F2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6,</w:t>
            </w:r>
            <w:r w:rsidR="00E83609">
              <w:rPr>
                <w:sz w:val="20"/>
                <w:szCs w:val="20"/>
                <w:lang w:val="sr-Cyrl-RS"/>
              </w:rPr>
              <w:t>4</w:t>
            </w:r>
            <w:r w:rsidR="00936683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</w:t>
            </w:r>
            <w:r w:rsidR="00E83609">
              <w:rPr>
                <w:sz w:val="20"/>
                <w:szCs w:val="20"/>
                <w:lang w:val="sr-Cyrl-RS"/>
              </w:rPr>
              <w:t>645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13C9F">
              <w:rPr>
                <w:sz w:val="20"/>
                <w:szCs w:val="20"/>
                <w:lang w:val="sr-Latn-RS"/>
              </w:rPr>
              <w:t>23.4</w:t>
            </w:r>
            <w:r w:rsidR="00E83609">
              <w:rPr>
                <w:sz w:val="20"/>
                <w:szCs w:val="20"/>
                <w:lang w:val="sr-Cyrl-RS"/>
              </w:rPr>
              <w:t>94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Трошкови путовања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 w:rsidR="00E83609">
              <w:rPr>
                <w:sz w:val="20"/>
                <w:szCs w:val="20"/>
                <w:lang w:val="sr-Cyrl-RS"/>
              </w:rPr>
              <w:t>488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513C9F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901F21">
              <w:rPr>
                <w:sz w:val="20"/>
                <w:szCs w:val="20"/>
                <w:lang w:val="ru-RU"/>
              </w:rPr>
              <w:t>0,</w:t>
            </w:r>
            <w:r w:rsidR="00901F21">
              <w:rPr>
                <w:sz w:val="20"/>
                <w:szCs w:val="20"/>
                <w:lang w:val="sr-Latn-RS"/>
              </w:rPr>
              <w:t>1</w:t>
            </w:r>
            <w:r w:rsidR="00E83609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01F21" w:rsidRDefault="00E83609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6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 w:rsidR="00E83609">
              <w:rPr>
                <w:sz w:val="20"/>
                <w:szCs w:val="20"/>
                <w:lang w:val="sr-Cyrl-RS"/>
              </w:rPr>
              <w:t>494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</w:t>
            </w:r>
          </w:p>
        </w:tc>
      </w:tr>
      <w:tr w:rsidR="00DF5C27" w:rsidRPr="00901F21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423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Услуге по уговору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513C9F">
              <w:rPr>
                <w:sz w:val="20"/>
                <w:szCs w:val="20"/>
                <w:lang w:val="sr-Latn-RS"/>
              </w:rPr>
              <w:t>4</w:t>
            </w:r>
            <w:r w:rsidR="00936683">
              <w:rPr>
                <w:sz w:val="20"/>
                <w:szCs w:val="20"/>
                <w:lang w:val="sr-Cyrl-RS"/>
              </w:rPr>
              <w:t>1</w:t>
            </w:r>
            <w:r w:rsidR="00513C9F">
              <w:rPr>
                <w:sz w:val="20"/>
                <w:szCs w:val="20"/>
                <w:lang w:val="sr-Latn-RS"/>
              </w:rPr>
              <w:t>.</w:t>
            </w:r>
            <w:r w:rsidR="00936683">
              <w:rPr>
                <w:sz w:val="20"/>
                <w:szCs w:val="20"/>
                <w:lang w:val="sr-Cyrl-RS"/>
              </w:rPr>
              <w:t>751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36693E" w:rsidRDefault="00936683" w:rsidP="009366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  <w:r w:rsidR="00901F21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936683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1.369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13C9F">
              <w:rPr>
                <w:sz w:val="20"/>
                <w:szCs w:val="20"/>
                <w:lang w:val="sr-Latn-RS"/>
              </w:rPr>
              <w:t>4</w:t>
            </w:r>
            <w:r w:rsidR="00936683">
              <w:rPr>
                <w:sz w:val="20"/>
                <w:szCs w:val="20"/>
                <w:lang w:val="sr-Cyrl-RS"/>
              </w:rPr>
              <w:t>3.120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Специјализоване услуге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936683">
              <w:rPr>
                <w:sz w:val="20"/>
                <w:szCs w:val="20"/>
                <w:lang w:val="sr-Latn-RS"/>
              </w:rPr>
              <w:t>3.252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513C9F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901F21">
              <w:rPr>
                <w:sz w:val="20"/>
                <w:szCs w:val="20"/>
                <w:lang w:val="ru-RU"/>
              </w:rPr>
              <w:t>0,</w:t>
            </w:r>
            <w:r w:rsidR="00901F21">
              <w:rPr>
                <w:sz w:val="20"/>
                <w:szCs w:val="20"/>
                <w:lang w:val="sr-Latn-RS"/>
              </w:rPr>
              <w:t>9</w:t>
            </w:r>
            <w:r w:rsidR="00936683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01F21" w:rsidRDefault="00936683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340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936683">
              <w:rPr>
                <w:sz w:val="20"/>
                <w:szCs w:val="20"/>
                <w:lang w:val="sr-Latn-RS"/>
              </w:rPr>
              <w:t>3.592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4E467B" w:rsidRDefault="00DF5C27" w:rsidP="00B05404">
            <w:pPr>
              <w:rPr>
                <w:sz w:val="20"/>
                <w:szCs w:val="20"/>
                <w:lang w:val="sr-Latn-RS"/>
              </w:rPr>
            </w:pPr>
            <w:r w:rsidRPr="002C534F">
              <w:rPr>
                <w:sz w:val="20"/>
                <w:szCs w:val="20"/>
                <w:lang w:val="ru-RU"/>
              </w:rPr>
              <w:t>Текуће по</w:t>
            </w:r>
            <w:r>
              <w:rPr>
                <w:sz w:val="20"/>
                <w:szCs w:val="20"/>
                <w:lang w:val="ru-RU"/>
              </w:rPr>
              <w:t xml:space="preserve">правке и одржавање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</w:t>
            </w:r>
            <w:r w:rsidR="00936683">
              <w:rPr>
                <w:sz w:val="20"/>
                <w:szCs w:val="20"/>
                <w:lang w:val="sr-Cyrl-RS"/>
              </w:rPr>
              <w:t>69.362</w:t>
            </w:r>
            <w:r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36693E" w:rsidRDefault="00936683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19,55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936683">
              <w:rPr>
                <w:sz w:val="20"/>
                <w:szCs w:val="20"/>
                <w:lang w:val="sr-Latn-RS"/>
              </w:rPr>
              <w:t>3.878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 xml:space="preserve">    </w:t>
            </w:r>
            <w:r w:rsidR="00936683">
              <w:rPr>
                <w:sz w:val="20"/>
                <w:szCs w:val="20"/>
                <w:lang w:val="sr-Cyrl-RS"/>
              </w:rPr>
              <w:t>73.240</w:t>
            </w:r>
            <w:r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426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Материјал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513C9F">
              <w:rPr>
                <w:sz w:val="20"/>
                <w:szCs w:val="20"/>
                <w:lang w:val="sr-Latn-RS"/>
              </w:rPr>
              <w:t>7.</w:t>
            </w:r>
            <w:r w:rsidR="00936683">
              <w:rPr>
                <w:sz w:val="20"/>
                <w:szCs w:val="20"/>
                <w:lang w:val="sr-Cyrl-RS"/>
              </w:rPr>
              <w:t>837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36693E" w:rsidRDefault="00901F2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DF5C27">
              <w:rPr>
                <w:sz w:val="20"/>
                <w:szCs w:val="20"/>
              </w:rPr>
              <w:t>,</w:t>
            </w:r>
            <w:r w:rsidR="00936683"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01F21">
              <w:rPr>
                <w:sz w:val="20"/>
                <w:szCs w:val="20"/>
                <w:lang w:val="ru-RU"/>
              </w:rPr>
              <w:t>1.</w:t>
            </w:r>
            <w:r w:rsidR="00936683">
              <w:rPr>
                <w:sz w:val="20"/>
                <w:szCs w:val="20"/>
                <w:lang w:val="sr-Latn-RS"/>
              </w:rPr>
              <w:t>153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8.</w:t>
            </w:r>
            <w:r w:rsidR="00936683">
              <w:rPr>
                <w:sz w:val="20"/>
                <w:szCs w:val="20"/>
                <w:lang w:val="sr-Latn-RS"/>
              </w:rPr>
              <w:t>990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0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01F21">
              <w:rPr>
                <w:b/>
                <w:bCs/>
                <w:sz w:val="20"/>
                <w:szCs w:val="20"/>
                <w:lang w:val="ru-RU"/>
              </w:rPr>
              <w:t>440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901F21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901F21">
              <w:rPr>
                <w:b/>
                <w:bCs/>
                <w:sz w:val="20"/>
                <w:szCs w:val="20"/>
                <w:lang w:val="ru-RU"/>
              </w:rPr>
              <w:t>ОТПЛАТА КАМАТА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Pr="00901F21" w:rsidRDefault="00B80BE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Latn-RS"/>
              </w:rPr>
              <w:t>30</w:t>
            </w:r>
            <w:r w:rsidR="00DF5C27" w:rsidRPr="00901F21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1237" w:type="dxa"/>
            <w:shd w:val="clear" w:color="auto" w:fill="C0C0C0"/>
            <w:vAlign w:val="center"/>
          </w:tcPr>
          <w:p w:rsidR="00DF5C27" w:rsidRPr="00901F21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901F21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Pr="00901F21" w:rsidRDefault="00B80BE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DF5C27" w:rsidRPr="00901F21">
              <w:rPr>
                <w:b/>
                <w:bCs/>
                <w:sz w:val="20"/>
                <w:szCs w:val="20"/>
                <w:lang w:val="ru-RU"/>
              </w:rPr>
              <w:t xml:space="preserve">0      </w:t>
            </w:r>
          </w:p>
        </w:tc>
      </w:tr>
      <w:tr w:rsidR="00DF5C27">
        <w:trPr>
          <w:trHeight w:val="332"/>
        </w:trPr>
        <w:tc>
          <w:tcPr>
            <w:tcW w:w="990" w:type="dxa"/>
            <w:shd w:val="clear" w:color="auto" w:fill="auto"/>
            <w:noWrap/>
            <w:vAlign w:val="center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444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Пратећи трошкови задуживања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36683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 xml:space="preserve">           </w:t>
            </w:r>
            <w:r w:rsidR="00B80BE1" w:rsidRPr="00936683">
              <w:rPr>
                <w:sz w:val="20"/>
                <w:szCs w:val="20"/>
                <w:lang w:val="ru-RU"/>
              </w:rPr>
              <w:t>30</w:t>
            </w:r>
            <w:r w:rsidRPr="00936683">
              <w:rPr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36683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36683"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936683">
              <w:rPr>
                <w:sz w:val="20"/>
                <w:szCs w:val="20"/>
                <w:lang w:val="ru-RU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Default="00B80BE1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3</w:t>
            </w:r>
            <w:r w:rsidR="00DF5C27">
              <w:rPr>
                <w:b/>
                <w:bCs/>
                <w:sz w:val="20"/>
                <w:szCs w:val="20"/>
              </w:rPr>
              <w:t xml:space="preserve">0      </w:t>
            </w:r>
          </w:p>
        </w:tc>
      </w:tr>
      <w:tr w:rsidR="00DF5C27" w:rsidRPr="00936683">
        <w:trPr>
          <w:trHeight w:val="264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Pr="00936683" w:rsidRDefault="00B80BE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936683"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936683">
              <w:rPr>
                <w:b/>
                <w:bCs/>
                <w:sz w:val="20"/>
                <w:szCs w:val="20"/>
                <w:lang w:val="sr-Latn-RS"/>
              </w:rPr>
              <w:t>6.937</w:t>
            </w:r>
            <w:r w:rsidR="00DF5C27" w:rsidRPr="00936683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F500D5" w:rsidRDefault="00F500D5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4,</w:t>
            </w:r>
            <w:r w:rsidR="00936683">
              <w:rPr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1237" w:type="dxa"/>
            <w:shd w:val="clear" w:color="auto" w:fill="C0C0C0"/>
            <w:vAlign w:val="center"/>
          </w:tcPr>
          <w:p w:rsidR="00DF5C27" w:rsidRPr="00936683" w:rsidRDefault="00936683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  <w:lang w:val="sr-Latn-RS"/>
              </w:rPr>
              <w:t>263</w:t>
            </w:r>
            <w:r w:rsidR="00DF5C27" w:rsidRPr="00936683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Pr="00936683" w:rsidRDefault="00B80BE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936683">
              <w:rPr>
                <w:b/>
                <w:bCs/>
                <w:sz w:val="20"/>
                <w:szCs w:val="20"/>
                <w:lang w:val="ru-RU"/>
              </w:rPr>
              <w:t xml:space="preserve">    17</w:t>
            </w:r>
            <w:r w:rsidR="00DF5C27" w:rsidRPr="00936683">
              <w:rPr>
                <w:b/>
                <w:bCs/>
                <w:sz w:val="20"/>
                <w:szCs w:val="20"/>
                <w:lang w:val="ru-RU"/>
              </w:rPr>
              <w:t xml:space="preserve">.200      </w:t>
            </w:r>
          </w:p>
        </w:tc>
      </w:tr>
      <w:tr w:rsidR="00DF5C27" w:rsidRPr="00B80BE1">
        <w:trPr>
          <w:trHeight w:val="528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936683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36683">
              <w:rPr>
                <w:sz w:val="20"/>
                <w:szCs w:val="20"/>
                <w:lang w:val="ru-RU"/>
              </w:rPr>
              <w:t>4511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80BE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B80BE1">
              <w:rPr>
                <w:sz w:val="20"/>
                <w:szCs w:val="20"/>
                <w:lang w:val="sr-Latn-RS"/>
              </w:rPr>
              <w:t>11.000</w:t>
            </w:r>
            <w:r w:rsidRPr="00B80BE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417607" w:rsidRDefault="00B80BE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  <w:r w:rsidR="00DF5C27" w:rsidRPr="00B80BE1">
              <w:rPr>
                <w:sz w:val="20"/>
                <w:szCs w:val="20"/>
                <w:lang w:val="ru-RU"/>
              </w:rPr>
              <w:t>,</w:t>
            </w:r>
            <w:r w:rsidR="00F500D5">
              <w:rPr>
                <w:sz w:val="20"/>
                <w:szCs w:val="20"/>
                <w:lang w:val="sr-Cyrl-RS"/>
              </w:rPr>
              <w:t>1</w:t>
            </w:r>
            <w:r w:rsidR="00936683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80BE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80BE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B80BE1" w:rsidRDefault="00B80BE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11</w:t>
            </w:r>
            <w:r w:rsidR="00DF5C27" w:rsidRPr="00B80BE1">
              <w:rPr>
                <w:sz w:val="20"/>
                <w:szCs w:val="20"/>
                <w:lang w:val="ru-RU"/>
              </w:rPr>
              <w:t xml:space="preserve">.000      </w:t>
            </w:r>
          </w:p>
        </w:tc>
      </w:tr>
      <w:tr w:rsidR="00DF5C27">
        <w:trPr>
          <w:trHeight w:val="528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B80BE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80BE1">
              <w:rPr>
                <w:sz w:val="20"/>
                <w:szCs w:val="20"/>
                <w:lang w:val="ru-RU"/>
              </w:rPr>
              <w:t>4512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</w:rPr>
              <w:t xml:space="preserve">2.000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417607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 w:rsidR="00B80BE1">
              <w:rPr>
                <w:sz w:val="20"/>
                <w:szCs w:val="20"/>
                <w:lang w:val="sr-Cyrl-RS"/>
              </w:rPr>
              <w:t>5</w:t>
            </w:r>
            <w:r w:rsidR="00936683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2.000      </w:t>
            </w:r>
          </w:p>
        </w:tc>
      </w:tr>
      <w:tr w:rsidR="00DF5C27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936683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3.937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417607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1,</w:t>
            </w:r>
            <w:r w:rsidR="00936683">
              <w:rPr>
                <w:sz w:val="20"/>
                <w:szCs w:val="20"/>
                <w:lang w:val="sr-Cyrl-RS"/>
              </w:rPr>
              <w:t>1</w:t>
            </w:r>
            <w:r w:rsidR="00F500D5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936683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263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Default="00B80BE1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  <w:r w:rsidR="00DF5C27">
              <w:rPr>
                <w:sz w:val="20"/>
                <w:szCs w:val="20"/>
              </w:rPr>
              <w:t xml:space="preserve">.200      </w:t>
            </w:r>
          </w:p>
        </w:tc>
      </w:tr>
      <w:tr w:rsidR="00DF5C27" w:rsidRPr="00B97B41">
        <w:trPr>
          <w:trHeight w:val="264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Pr="00B97B41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936683">
              <w:rPr>
                <w:b/>
                <w:bCs/>
                <w:sz w:val="20"/>
                <w:szCs w:val="20"/>
                <w:lang w:val="sr-Latn-RS"/>
              </w:rPr>
              <w:t>49.966</w:t>
            </w:r>
            <w:r w:rsidRPr="00B97B41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D240DF" w:rsidRDefault="00AA622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ru-RU"/>
              </w:rPr>
              <w:t>,</w:t>
            </w:r>
            <w:r w:rsidR="00936683">
              <w:rPr>
                <w:sz w:val="20"/>
                <w:szCs w:val="20"/>
                <w:lang w:val="sr-Latn-RS"/>
              </w:rPr>
              <w:t>08</w:t>
            </w:r>
          </w:p>
        </w:tc>
        <w:tc>
          <w:tcPr>
            <w:tcW w:w="1237" w:type="dxa"/>
            <w:shd w:val="clear" w:color="auto" w:fill="C0C0C0"/>
            <w:vAlign w:val="center"/>
          </w:tcPr>
          <w:p w:rsidR="00DF5C27" w:rsidRPr="00B97B41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97B41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Pr="00B97B41" w:rsidRDefault="00AA622F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936683">
              <w:rPr>
                <w:b/>
                <w:bCs/>
                <w:sz w:val="20"/>
                <w:szCs w:val="20"/>
                <w:lang w:val="sr-Latn-RS"/>
              </w:rPr>
              <w:t>49.966</w:t>
            </w:r>
            <w:r w:rsidR="00DF5C27" w:rsidRPr="00B97B41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</w:tr>
      <w:tr w:rsidR="00DF5C27" w:rsidRPr="00B97B41">
        <w:trPr>
          <w:trHeight w:val="264"/>
        </w:trPr>
        <w:tc>
          <w:tcPr>
            <w:tcW w:w="990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Текући трансфери осталим нивоима власти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</w:t>
            </w:r>
            <w:r w:rsidR="00AA622F">
              <w:rPr>
                <w:sz w:val="20"/>
                <w:szCs w:val="20"/>
                <w:lang w:val="ru-RU"/>
              </w:rPr>
              <w:t>4</w:t>
            </w:r>
            <w:r w:rsidR="00936683">
              <w:rPr>
                <w:sz w:val="20"/>
                <w:szCs w:val="20"/>
                <w:lang w:val="sr-Latn-RS"/>
              </w:rPr>
              <w:t>4.3</w:t>
            </w:r>
            <w:r w:rsidR="00AA622F">
              <w:rPr>
                <w:sz w:val="20"/>
                <w:szCs w:val="20"/>
                <w:lang w:val="sr-Latn-RS"/>
              </w:rPr>
              <w:t>85</w:t>
            </w:r>
            <w:r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D240DF" w:rsidRDefault="00AA622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RS"/>
              </w:rPr>
              <w:t>2,</w:t>
            </w:r>
            <w:r w:rsidR="00936683">
              <w:rPr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36683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</w:t>
            </w:r>
            <w:r w:rsidRPr="00936683">
              <w:rPr>
                <w:sz w:val="20"/>
                <w:szCs w:val="20"/>
                <w:lang w:val="ru-RU"/>
              </w:rPr>
              <w:t xml:space="preserve">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36683">
              <w:rPr>
                <w:sz w:val="20"/>
                <w:szCs w:val="20"/>
                <w:lang w:val="ru-RU"/>
              </w:rPr>
              <w:t xml:space="preserve">    </w:t>
            </w:r>
            <w:r w:rsidR="00AA622F">
              <w:rPr>
                <w:sz w:val="20"/>
                <w:szCs w:val="20"/>
                <w:lang w:val="sr-Cyrl-RS"/>
              </w:rPr>
              <w:t>44</w:t>
            </w:r>
            <w:r w:rsidRPr="00B97B41">
              <w:rPr>
                <w:sz w:val="20"/>
                <w:szCs w:val="20"/>
                <w:lang w:val="ru-RU"/>
              </w:rPr>
              <w:t>.</w:t>
            </w:r>
            <w:r w:rsidR="00936683">
              <w:rPr>
                <w:sz w:val="20"/>
                <w:szCs w:val="20"/>
                <w:lang w:val="sr-Latn-RS"/>
              </w:rPr>
              <w:t>3</w:t>
            </w:r>
            <w:r w:rsidR="00AA622F">
              <w:rPr>
                <w:sz w:val="20"/>
                <w:szCs w:val="20"/>
                <w:lang w:val="sr-Latn-RS"/>
              </w:rPr>
              <w:t>85</w:t>
            </w:r>
            <w:r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97B41">
        <w:trPr>
          <w:trHeight w:val="264"/>
        </w:trPr>
        <w:tc>
          <w:tcPr>
            <w:tcW w:w="990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Капитални трансфери осталим нивоима власти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D240DF">
              <w:rPr>
                <w:sz w:val="20"/>
                <w:szCs w:val="20"/>
                <w:lang w:val="sr-Cyrl-RS"/>
              </w:rPr>
              <w:t>1.350</w:t>
            </w:r>
            <w:r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D240DF" w:rsidRDefault="00AA622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0,</w:t>
            </w:r>
            <w:r w:rsidR="00D240DF">
              <w:rPr>
                <w:sz w:val="20"/>
                <w:szCs w:val="20"/>
                <w:lang w:val="sr-Cyrl-RS"/>
              </w:rPr>
              <w:t>3</w:t>
            </w:r>
            <w:r w:rsidR="00936683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B97B41" w:rsidRDefault="00AA622F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D240DF">
              <w:rPr>
                <w:sz w:val="20"/>
                <w:szCs w:val="20"/>
                <w:lang w:val="sr-Cyrl-RS"/>
              </w:rPr>
              <w:t>1.350</w:t>
            </w:r>
            <w:r w:rsidR="00DF5C27"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867EDA">
        <w:trPr>
          <w:trHeight w:val="264"/>
        </w:trPr>
        <w:tc>
          <w:tcPr>
            <w:tcW w:w="990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D240DF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936683">
              <w:rPr>
                <w:sz w:val="20"/>
                <w:szCs w:val="20"/>
                <w:lang w:val="sr-Cyrl-RS"/>
              </w:rPr>
              <w:t>4.031</w:t>
            </w:r>
            <w:r w:rsidRPr="00D240DF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2D0C06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1,</w:t>
            </w:r>
            <w:r w:rsidR="00936683">
              <w:rPr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936683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D240DF">
              <w:rPr>
                <w:sz w:val="20"/>
                <w:szCs w:val="20"/>
                <w:lang w:val="ru-RU"/>
              </w:rPr>
              <w:t xml:space="preserve">              </w:t>
            </w:r>
            <w:r w:rsidRPr="00936683">
              <w:rPr>
                <w:sz w:val="20"/>
                <w:szCs w:val="20"/>
                <w:lang w:val="ru-RU"/>
              </w:rPr>
              <w:t xml:space="preserve">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936683" w:rsidRDefault="00DF5C27" w:rsidP="00B05404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936683">
              <w:rPr>
                <w:bCs/>
                <w:sz w:val="20"/>
                <w:szCs w:val="20"/>
                <w:lang w:val="ru-RU"/>
              </w:rPr>
              <w:t xml:space="preserve">      </w:t>
            </w:r>
            <w:r w:rsidR="00936683" w:rsidRPr="00936683">
              <w:rPr>
                <w:bCs/>
                <w:sz w:val="20"/>
                <w:szCs w:val="20"/>
                <w:lang w:val="sr-Cyrl-RS"/>
              </w:rPr>
              <w:t>4.031</w:t>
            </w:r>
            <w:r w:rsidRPr="00936683">
              <w:rPr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240DF" w:rsidRPr="00867EDA">
        <w:trPr>
          <w:trHeight w:val="264"/>
        </w:trPr>
        <w:tc>
          <w:tcPr>
            <w:tcW w:w="990" w:type="dxa"/>
            <w:shd w:val="clear" w:color="auto" w:fill="auto"/>
            <w:vAlign w:val="center"/>
          </w:tcPr>
          <w:p w:rsidR="00D240DF" w:rsidRPr="00B97B41" w:rsidRDefault="00D240DF" w:rsidP="00B05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465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240DF" w:rsidRPr="002C534F" w:rsidRDefault="00D240DF" w:rsidP="00B0540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Остале донације, дотације и трансфери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240DF" w:rsidRPr="00C01522" w:rsidRDefault="00D240DF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240DF" w:rsidRDefault="00D240D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240DF" w:rsidRPr="00D240DF" w:rsidRDefault="00D240DF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240DF" w:rsidRPr="00D240DF" w:rsidRDefault="00D240DF" w:rsidP="00B05404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D240DF">
              <w:rPr>
                <w:bCs/>
                <w:sz w:val="20"/>
                <w:szCs w:val="20"/>
                <w:lang w:val="ru-RU"/>
              </w:rPr>
              <w:t>200</w:t>
            </w:r>
          </w:p>
        </w:tc>
      </w:tr>
      <w:tr w:rsidR="00DF5C27" w:rsidRPr="00867EDA">
        <w:trPr>
          <w:trHeight w:val="264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Pr="00867EDA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67EDA">
              <w:rPr>
                <w:b/>
                <w:bCs/>
                <w:sz w:val="20"/>
                <w:szCs w:val="20"/>
                <w:lang w:val="ru-RU"/>
              </w:rPr>
              <w:t>470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867EDA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67EDA">
              <w:rPr>
                <w:b/>
                <w:bCs/>
                <w:sz w:val="20"/>
                <w:szCs w:val="20"/>
                <w:lang w:val="ru-RU"/>
              </w:rPr>
              <w:t>СОЦИЈАЛНА ПОМОЋ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Pr="00867EDA" w:rsidRDefault="00867ED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1.</w:t>
            </w:r>
            <w:r>
              <w:rPr>
                <w:b/>
                <w:bCs/>
                <w:sz w:val="20"/>
                <w:szCs w:val="20"/>
                <w:lang w:val="sr-Latn-RS"/>
              </w:rPr>
              <w:t>9</w:t>
            </w:r>
            <w:r w:rsidR="00DF5C27" w:rsidRPr="00867EDA">
              <w:rPr>
                <w:b/>
                <w:bCs/>
                <w:sz w:val="20"/>
                <w:szCs w:val="20"/>
                <w:lang w:val="ru-RU"/>
              </w:rPr>
              <w:t xml:space="preserve">00  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DE7EEC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867EDA">
              <w:rPr>
                <w:sz w:val="20"/>
                <w:szCs w:val="20"/>
                <w:lang w:val="ru-RU"/>
              </w:rPr>
              <w:t>0,</w:t>
            </w:r>
            <w:r w:rsidR="00867EDA">
              <w:rPr>
                <w:sz w:val="20"/>
                <w:szCs w:val="20"/>
                <w:lang w:val="sr-Cyrl-RS"/>
              </w:rPr>
              <w:t>5</w:t>
            </w:r>
            <w:r w:rsidR="00936683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37" w:type="dxa"/>
            <w:shd w:val="clear" w:color="auto" w:fill="C0C0C0"/>
            <w:vAlign w:val="center"/>
          </w:tcPr>
          <w:p w:rsidR="00DF5C27" w:rsidRPr="00867EDA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867EDA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Pr="00867EDA" w:rsidRDefault="00867ED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1.</w:t>
            </w:r>
            <w:r>
              <w:rPr>
                <w:b/>
                <w:bCs/>
                <w:sz w:val="20"/>
                <w:szCs w:val="20"/>
                <w:lang w:val="sr-Latn-RS"/>
              </w:rPr>
              <w:t>9</w:t>
            </w:r>
            <w:r w:rsidR="00DF5C27" w:rsidRPr="00867EDA">
              <w:rPr>
                <w:b/>
                <w:bCs/>
                <w:sz w:val="20"/>
                <w:szCs w:val="20"/>
                <w:lang w:val="ru-RU"/>
              </w:rPr>
              <w:t xml:space="preserve">00      </w:t>
            </w:r>
          </w:p>
        </w:tc>
      </w:tr>
      <w:tr w:rsidR="00DF5C27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867EDA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867EDA">
              <w:rPr>
                <w:sz w:val="20"/>
                <w:szCs w:val="20"/>
                <w:lang w:val="ru-RU"/>
              </w:rPr>
              <w:t>472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Накнаде за социјалну заштиту из буџета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 xml:space="preserve">00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DE7EEC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 w:rsidR="00867EDA">
              <w:rPr>
                <w:sz w:val="20"/>
                <w:szCs w:val="20"/>
                <w:lang w:val="sr-Cyrl-RS"/>
              </w:rPr>
              <w:t>5</w:t>
            </w:r>
            <w:r w:rsidR="00936683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Default="00867EDA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1.9</w:t>
            </w:r>
            <w:r w:rsidR="00DF5C27">
              <w:rPr>
                <w:sz w:val="20"/>
                <w:szCs w:val="20"/>
              </w:rPr>
              <w:t xml:space="preserve">00      </w:t>
            </w:r>
          </w:p>
        </w:tc>
      </w:tr>
      <w:tr w:rsidR="00DF5C27" w:rsidRPr="00140486">
        <w:trPr>
          <w:trHeight w:val="264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1A1D09">
              <w:rPr>
                <w:b/>
                <w:bCs/>
                <w:sz w:val="20"/>
                <w:szCs w:val="20"/>
                <w:lang w:val="sr-Cyrl-RS"/>
              </w:rPr>
              <w:t>23</w:t>
            </w:r>
            <w:r w:rsidR="00D01A6A">
              <w:rPr>
                <w:b/>
                <w:bCs/>
                <w:sz w:val="20"/>
                <w:szCs w:val="20"/>
                <w:lang w:val="sr-Cyrl-RS"/>
              </w:rPr>
              <w:t>.4</w:t>
            </w:r>
            <w:r w:rsidR="00D01A6A"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140486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6,</w:t>
            </w:r>
            <w:r w:rsidR="00936683">
              <w:rPr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237" w:type="dxa"/>
            <w:shd w:val="clear" w:color="auto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Pr="00140486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1A1D09">
              <w:rPr>
                <w:b/>
                <w:bCs/>
                <w:sz w:val="20"/>
                <w:szCs w:val="20"/>
                <w:lang w:val="sr-Cyrl-RS"/>
              </w:rPr>
              <w:t>23</w:t>
            </w:r>
            <w:r w:rsidR="00D01A6A">
              <w:rPr>
                <w:b/>
                <w:bCs/>
                <w:sz w:val="20"/>
                <w:szCs w:val="20"/>
                <w:lang w:val="sr-Cyrl-RS"/>
              </w:rPr>
              <w:t>.4</w:t>
            </w:r>
            <w:r w:rsidR="00D01A6A">
              <w:rPr>
                <w:b/>
                <w:bCs/>
                <w:sz w:val="20"/>
                <w:szCs w:val="20"/>
              </w:rPr>
              <w:t>26</w:t>
            </w:r>
            <w:r w:rsidRPr="00140486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140486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140486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140486" w:rsidRDefault="00DF5C27" w:rsidP="00B05404">
            <w:pPr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Дотације невладиним организацијама;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140486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1A1D09">
              <w:rPr>
                <w:sz w:val="20"/>
                <w:szCs w:val="20"/>
                <w:lang w:val="sr-Latn-RS"/>
              </w:rPr>
              <w:t>1</w:t>
            </w:r>
            <w:r w:rsidR="001A1D09">
              <w:rPr>
                <w:sz w:val="20"/>
                <w:szCs w:val="20"/>
                <w:lang w:val="sr-Cyrl-RS"/>
              </w:rPr>
              <w:t>7</w:t>
            </w:r>
            <w:r w:rsidR="00D01A6A">
              <w:rPr>
                <w:sz w:val="20"/>
                <w:szCs w:val="20"/>
                <w:lang w:val="sr-Latn-RS"/>
              </w:rPr>
              <w:t>.490</w:t>
            </w:r>
            <w:r w:rsidR="00DF5C27" w:rsidRPr="00140486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1A1D09" w:rsidRDefault="00936683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 w:rsidR="00867EDA">
              <w:rPr>
                <w:sz w:val="20"/>
                <w:szCs w:val="20"/>
                <w:lang w:val="sr-Latn-RS"/>
              </w:rPr>
              <w:t>,</w:t>
            </w:r>
            <w:r>
              <w:rPr>
                <w:sz w:val="20"/>
                <w:szCs w:val="20"/>
                <w:lang w:val="sr-Cyrl-RS"/>
              </w:rPr>
              <w:t>93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140486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140486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1A1D09">
              <w:rPr>
                <w:sz w:val="20"/>
                <w:szCs w:val="20"/>
                <w:lang w:val="sr-Latn-RS"/>
              </w:rPr>
              <w:t>1</w:t>
            </w:r>
            <w:r w:rsidR="001A1D09">
              <w:rPr>
                <w:sz w:val="20"/>
                <w:szCs w:val="20"/>
                <w:lang w:val="sr-Cyrl-RS"/>
              </w:rPr>
              <w:t>7</w:t>
            </w:r>
            <w:r w:rsidR="00D01A6A">
              <w:rPr>
                <w:sz w:val="20"/>
                <w:szCs w:val="20"/>
                <w:lang w:val="sr-Latn-RS"/>
              </w:rPr>
              <w:t>.490</w:t>
            </w:r>
            <w:r w:rsidR="00DF5C27" w:rsidRPr="00140486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FA72B8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140486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Порези, обавезне таксе, казне и пенали;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FA72B8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   </w:t>
            </w:r>
            <w:r w:rsidR="00867EDA">
              <w:rPr>
                <w:sz w:val="20"/>
                <w:szCs w:val="20"/>
                <w:lang w:val="sr-Latn-RS"/>
              </w:rPr>
              <w:t>435</w:t>
            </w:r>
            <w:r w:rsidRPr="00FA72B8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867EDA" w:rsidRDefault="00867EDA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  <w:r w:rsidR="00E458E9"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FA72B8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FA72B8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435</w:t>
            </w:r>
            <w:r w:rsidR="00DF5C27" w:rsidRPr="00FA72B8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867EDA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FA72B8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>483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Новчане казне и пенали по решењу судова;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867EDA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  <w:lang w:val="sr-Latn-RS"/>
              </w:rPr>
              <w:t>4.000</w:t>
            </w:r>
            <w:r w:rsidRPr="00867EDA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1A1D09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1,1</w:t>
            </w:r>
            <w:r w:rsidR="00E458E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867EDA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867EDA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867EDA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4.0</w:t>
            </w:r>
            <w:r w:rsidR="00DF5C27" w:rsidRPr="00867EDA">
              <w:rPr>
                <w:sz w:val="20"/>
                <w:szCs w:val="20"/>
                <w:lang w:val="ru-RU"/>
              </w:rPr>
              <w:t xml:space="preserve">00      </w:t>
            </w:r>
          </w:p>
        </w:tc>
      </w:tr>
      <w:tr w:rsidR="00DF5C27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867EDA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867EDA">
              <w:rPr>
                <w:sz w:val="20"/>
                <w:szCs w:val="20"/>
                <w:lang w:val="ru-RU"/>
              </w:rPr>
              <w:t>484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1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      </w:t>
            </w:r>
          </w:p>
        </w:tc>
      </w:tr>
      <w:tr w:rsidR="00DF5C27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</w:rPr>
              <w:t>1.500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1A1D09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 w:rsidR="00E458E9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Default="00867EDA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</w:tr>
      <w:tr w:rsidR="00DF5C27" w:rsidRPr="005B1EE8">
        <w:trPr>
          <w:trHeight w:val="264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Pr="005B1EE8" w:rsidRDefault="005B1EE8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9F0C26">
              <w:rPr>
                <w:b/>
                <w:bCs/>
                <w:sz w:val="20"/>
                <w:szCs w:val="20"/>
                <w:lang w:val="sr-Latn-RS"/>
              </w:rPr>
              <w:t>7.300</w:t>
            </w:r>
            <w:r w:rsidR="00DF5C27" w:rsidRPr="005B1EE8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5B1EE8">
              <w:rPr>
                <w:sz w:val="20"/>
                <w:szCs w:val="20"/>
                <w:lang w:val="ru-RU"/>
              </w:rPr>
              <w:t>2,</w:t>
            </w:r>
            <w:r w:rsidR="00E458E9">
              <w:rPr>
                <w:sz w:val="20"/>
                <w:szCs w:val="20"/>
                <w:lang w:val="sr-Cyrl-RS"/>
              </w:rPr>
              <w:t>06</w:t>
            </w:r>
          </w:p>
        </w:tc>
        <w:tc>
          <w:tcPr>
            <w:tcW w:w="1237" w:type="dxa"/>
            <w:shd w:val="clear" w:color="auto" w:fill="C0C0C0"/>
            <w:vAlign w:val="center"/>
          </w:tcPr>
          <w:p w:rsidR="00DF5C27" w:rsidRPr="005B1EE8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5B1EE8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Pr="005B1EE8" w:rsidRDefault="005B1EE8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9F0C26">
              <w:rPr>
                <w:b/>
                <w:bCs/>
                <w:sz w:val="20"/>
                <w:szCs w:val="20"/>
                <w:lang w:val="sr-Latn-RS"/>
              </w:rPr>
              <w:t>7.300</w:t>
            </w:r>
            <w:r w:rsidR="00DF5C27" w:rsidRPr="005B1EE8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F03A79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5B1EE8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5B1EE8">
              <w:rPr>
                <w:sz w:val="20"/>
                <w:szCs w:val="20"/>
                <w:lang w:val="ru-RU"/>
              </w:rPr>
              <w:t>499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jc w:val="both"/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Адми</w:t>
            </w:r>
            <w:r>
              <w:rPr>
                <w:sz w:val="20"/>
                <w:szCs w:val="20"/>
                <w:lang w:val="ru-RU"/>
              </w:rPr>
              <w:t>нистр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трансфери из буџета-</w:t>
            </w:r>
            <w:r w:rsidRPr="002C534F">
              <w:rPr>
                <w:sz w:val="20"/>
                <w:szCs w:val="20"/>
                <w:lang w:val="ru-RU"/>
              </w:rPr>
              <w:t>Средства резерве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5B1EE8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DF5C27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9F0C26">
              <w:rPr>
                <w:b/>
                <w:bCs/>
                <w:sz w:val="20"/>
                <w:szCs w:val="20"/>
                <w:lang w:val="sr-Latn-RS"/>
              </w:rPr>
              <w:t>7.300</w:t>
            </w:r>
            <w:r w:rsidRPr="005B1EE8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5B1EE8">
              <w:rPr>
                <w:sz w:val="20"/>
                <w:szCs w:val="20"/>
                <w:lang w:val="ru-RU"/>
              </w:rPr>
              <w:t>2,</w:t>
            </w:r>
            <w:r w:rsidR="00E458E9">
              <w:rPr>
                <w:sz w:val="20"/>
                <w:szCs w:val="20"/>
                <w:lang w:val="sr-Cyrl-RS"/>
              </w:rPr>
              <w:t>06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E458E9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5B1EE8">
              <w:rPr>
                <w:b/>
                <w:bCs/>
                <w:sz w:val="20"/>
                <w:szCs w:val="20"/>
                <w:lang w:val="ru-RU"/>
              </w:rPr>
              <w:t xml:space="preserve">              </w:t>
            </w:r>
            <w:r w:rsidRPr="00E458E9">
              <w:rPr>
                <w:b/>
                <w:bCs/>
                <w:sz w:val="20"/>
                <w:szCs w:val="20"/>
                <w:lang w:val="ru-RU"/>
              </w:rPr>
              <w:t xml:space="preserve">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E458E9" w:rsidRDefault="00E458E9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9F0C26">
              <w:rPr>
                <w:b/>
                <w:bCs/>
                <w:sz w:val="20"/>
                <w:szCs w:val="20"/>
                <w:lang w:val="sr-Latn-RS"/>
              </w:rPr>
              <w:t>7.300</w:t>
            </w:r>
            <w:r w:rsidR="00DF5C27" w:rsidRPr="00E458E9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4D20AA">
        <w:trPr>
          <w:trHeight w:val="359"/>
        </w:trPr>
        <w:tc>
          <w:tcPr>
            <w:tcW w:w="990" w:type="dxa"/>
            <w:shd w:val="clear" w:color="4F81BD" w:fill="99CCFF"/>
            <w:noWrap/>
            <w:vAlign w:val="bottom"/>
          </w:tcPr>
          <w:p w:rsidR="00DF5C27" w:rsidRPr="00F03A79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5040" w:type="dxa"/>
            <w:shd w:val="clear" w:color="4F81BD" w:fill="99CCFF"/>
            <w:noWrap/>
            <w:vAlign w:val="bottom"/>
          </w:tcPr>
          <w:p w:rsidR="00DF5C27" w:rsidRPr="00F03A79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КАПИТАЛНИ ИЗДАЦИ</w:t>
            </w:r>
          </w:p>
        </w:tc>
        <w:tc>
          <w:tcPr>
            <w:tcW w:w="1237" w:type="dxa"/>
            <w:shd w:val="clear" w:color="4F81BD" w:fill="99CCFF"/>
            <w:vAlign w:val="center"/>
          </w:tcPr>
          <w:p w:rsidR="00DF5C27" w:rsidRPr="00B14AA5" w:rsidRDefault="004D20A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14AA5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80014C" w:rsidRPr="00B14AA5">
              <w:rPr>
                <w:b/>
                <w:bCs/>
                <w:sz w:val="20"/>
                <w:szCs w:val="20"/>
                <w:lang w:val="sr-Latn-RS"/>
              </w:rPr>
              <w:t>1</w:t>
            </w:r>
            <w:r w:rsidR="00372C7E" w:rsidRPr="00B14AA5">
              <w:rPr>
                <w:b/>
                <w:bCs/>
                <w:sz w:val="20"/>
                <w:szCs w:val="20"/>
                <w:lang w:val="sr-Cyrl-RS"/>
              </w:rPr>
              <w:t>9</w:t>
            </w:r>
            <w:r w:rsidR="00E458E9" w:rsidRPr="00B14AA5">
              <w:rPr>
                <w:b/>
                <w:bCs/>
                <w:sz w:val="20"/>
                <w:szCs w:val="20"/>
                <w:lang w:val="sr-Latn-RS"/>
              </w:rPr>
              <w:t>.076</w:t>
            </w:r>
            <w:r w:rsidR="00DF5C27" w:rsidRPr="00B14AA5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99CCFF"/>
            <w:vAlign w:val="center"/>
          </w:tcPr>
          <w:p w:rsidR="00DF5C27" w:rsidRPr="00B14AA5" w:rsidRDefault="00E458E9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Latn-RS"/>
              </w:rPr>
              <w:t>5,</w:t>
            </w:r>
            <w:r w:rsidR="00372C7E" w:rsidRPr="00B14AA5">
              <w:rPr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237" w:type="dxa"/>
            <w:shd w:val="clear" w:color="auto" w:fill="99CCFF"/>
            <w:vAlign w:val="center"/>
          </w:tcPr>
          <w:p w:rsidR="00DF5C27" w:rsidRPr="00B14AA5" w:rsidRDefault="0080014C" w:rsidP="00B05404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B14AA5">
              <w:rPr>
                <w:b/>
                <w:bCs/>
                <w:sz w:val="20"/>
                <w:szCs w:val="20"/>
                <w:lang w:val="sr-Cyrl-RS"/>
              </w:rPr>
              <w:t>1,428</w:t>
            </w:r>
          </w:p>
        </w:tc>
        <w:tc>
          <w:tcPr>
            <w:tcW w:w="1238" w:type="dxa"/>
            <w:shd w:val="clear" w:color="4F81BD" w:fill="99CCFF"/>
            <w:vAlign w:val="center"/>
          </w:tcPr>
          <w:p w:rsidR="00DF5C27" w:rsidRPr="00B14AA5" w:rsidRDefault="00372C7E" w:rsidP="00B05404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 w:rsidRPr="00B14AA5">
              <w:rPr>
                <w:b/>
                <w:bCs/>
                <w:sz w:val="20"/>
                <w:szCs w:val="20"/>
                <w:lang w:val="sr-Latn-RS"/>
              </w:rPr>
              <w:t>20</w:t>
            </w:r>
            <w:r w:rsidR="0080014C" w:rsidRPr="00B14AA5">
              <w:rPr>
                <w:b/>
                <w:bCs/>
                <w:sz w:val="20"/>
                <w:szCs w:val="20"/>
                <w:lang w:val="sr-Latn-RS"/>
              </w:rPr>
              <w:t>.</w:t>
            </w:r>
            <w:r w:rsidR="0080014C" w:rsidRPr="00B14AA5">
              <w:rPr>
                <w:b/>
                <w:bCs/>
                <w:sz w:val="20"/>
                <w:szCs w:val="20"/>
                <w:lang w:val="sr-Cyrl-RS"/>
              </w:rPr>
              <w:t>5</w:t>
            </w:r>
            <w:r w:rsidR="00E458E9" w:rsidRPr="00B14AA5">
              <w:rPr>
                <w:b/>
                <w:bCs/>
                <w:sz w:val="20"/>
                <w:szCs w:val="20"/>
                <w:lang w:val="sr-Latn-RS"/>
              </w:rPr>
              <w:t>04</w:t>
            </w:r>
          </w:p>
        </w:tc>
      </w:tr>
      <w:tr w:rsidR="00DF5C27" w:rsidRPr="00DE109E">
        <w:trPr>
          <w:trHeight w:val="251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Pr="004D20AA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D20AA">
              <w:rPr>
                <w:b/>
                <w:bCs/>
                <w:sz w:val="20"/>
                <w:szCs w:val="20"/>
                <w:lang w:val="ru-RU"/>
              </w:rPr>
              <w:t>510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4D20AA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D20AA">
              <w:rPr>
                <w:b/>
                <w:bCs/>
                <w:sz w:val="20"/>
                <w:szCs w:val="20"/>
                <w:lang w:val="ru-RU"/>
              </w:rPr>
              <w:t>ОСНОВНА СРЕДСТВА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Pr="00DE109E" w:rsidRDefault="00DE109E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4D20A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E458E9">
              <w:rPr>
                <w:b/>
                <w:bCs/>
                <w:sz w:val="20"/>
                <w:szCs w:val="20"/>
                <w:lang w:val="sr-Latn-RS"/>
              </w:rPr>
              <w:t>16.576</w:t>
            </w:r>
            <w:r w:rsidR="00DF5C27" w:rsidRPr="00DE109E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84097A" w:rsidRDefault="00E458E9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4,6</w:t>
            </w:r>
            <w:r w:rsidR="00A003C9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37" w:type="dxa"/>
            <w:shd w:val="clear" w:color="auto" w:fill="C0C0C0"/>
            <w:vAlign w:val="center"/>
          </w:tcPr>
          <w:p w:rsidR="00DF5C27" w:rsidRPr="00E458E9" w:rsidRDefault="00E458E9" w:rsidP="00B05404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228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Pr="004D20AA" w:rsidRDefault="00E458E9" w:rsidP="00B05404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16.804</w:t>
            </w:r>
          </w:p>
        </w:tc>
      </w:tr>
      <w:tr w:rsidR="00DF5C27" w:rsidRPr="00DE109E">
        <w:trPr>
          <w:trHeight w:val="323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511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Зграде и грађевински објекти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DE109E" w:rsidRDefault="00DE109E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E458E9">
              <w:rPr>
                <w:sz w:val="20"/>
                <w:szCs w:val="20"/>
                <w:lang w:val="sr-Latn-RS"/>
              </w:rPr>
              <w:t>7.719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E458E9" w:rsidRDefault="00E458E9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2,18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DE109E" w:rsidRDefault="004D20A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DE109E" w:rsidRDefault="00DE109E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E458E9">
              <w:rPr>
                <w:sz w:val="20"/>
                <w:szCs w:val="20"/>
                <w:lang w:val="sr-Latn-RS"/>
              </w:rPr>
              <w:t>7.719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DE109E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512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Машине и опрема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DE109E" w:rsidRDefault="00E458E9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8.506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E458E9" w:rsidRDefault="00E458E9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2,40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DE109E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 xml:space="preserve">    </w:t>
            </w:r>
            <w:r w:rsidR="00E458E9">
              <w:rPr>
                <w:sz w:val="20"/>
                <w:szCs w:val="20"/>
                <w:lang w:val="ru-RU"/>
              </w:rPr>
              <w:t xml:space="preserve">       </w:t>
            </w:r>
            <w:r w:rsidR="00E458E9">
              <w:rPr>
                <w:sz w:val="20"/>
                <w:szCs w:val="20"/>
                <w:lang w:val="sr-Latn-RS"/>
              </w:rPr>
              <w:t>228</w:t>
            </w:r>
            <w:r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DE109E" w:rsidRDefault="00E458E9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8.734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</w:t>
            </w:r>
          </w:p>
        </w:tc>
      </w:tr>
      <w:tr w:rsidR="00DF5C27">
        <w:trPr>
          <w:trHeight w:val="264"/>
        </w:trPr>
        <w:tc>
          <w:tcPr>
            <w:tcW w:w="99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515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Нематеријална имовина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Pr="00DE109E" w:rsidRDefault="007E120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 w:rsidR="00E458E9">
              <w:rPr>
                <w:sz w:val="20"/>
                <w:szCs w:val="20"/>
                <w:lang w:val="sr-Latn-RS"/>
              </w:rPr>
              <w:t>351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 w:rsidR="00E458E9">
              <w:rPr>
                <w:sz w:val="20"/>
                <w:szCs w:val="20"/>
              </w:rPr>
              <w:t>10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F5C27" w:rsidRDefault="00E458E9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351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</w:tr>
      <w:tr w:rsidR="00E458E9">
        <w:trPr>
          <w:trHeight w:val="260"/>
        </w:trPr>
        <w:tc>
          <w:tcPr>
            <w:tcW w:w="990" w:type="dxa"/>
            <w:tcBorders>
              <w:bottom w:val="single" w:sz="4" w:space="0" w:color="auto"/>
            </w:tcBorders>
            <w:shd w:val="clear" w:color="BFBFBF" w:fill="C0C0C0"/>
            <w:noWrap/>
            <w:vAlign w:val="bottom"/>
          </w:tcPr>
          <w:p w:rsidR="00E458E9" w:rsidRDefault="00E458E9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BFBFBF" w:fill="C0C0C0"/>
            <w:noWrap/>
            <w:vAlign w:val="bottom"/>
          </w:tcPr>
          <w:p w:rsidR="00E458E9" w:rsidRPr="00E458E9" w:rsidRDefault="00E458E9" w:rsidP="00B05404">
            <w:pPr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ЗАЛИХЕ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BFBFBF" w:fill="C0C0C0"/>
            <w:vAlign w:val="center"/>
          </w:tcPr>
          <w:p w:rsidR="00E458E9" w:rsidRPr="00B14AA5" w:rsidRDefault="00372C7E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 w:rsidRPr="00B14AA5">
              <w:rPr>
                <w:b/>
                <w:bCs/>
                <w:sz w:val="20"/>
                <w:szCs w:val="20"/>
              </w:rPr>
              <w:t>1.00</w:t>
            </w:r>
            <w:r w:rsidR="00E458E9" w:rsidRPr="00B14AA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458E9" w:rsidRPr="00B14AA5" w:rsidRDefault="0080014C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</w:rPr>
              <w:t>0,</w:t>
            </w:r>
            <w:r w:rsidR="00372C7E" w:rsidRPr="00B14AA5">
              <w:rPr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458E9" w:rsidRPr="00B14AA5" w:rsidRDefault="0001325B" w:rsidP="00B05404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B14AA5">
              <w:rPr>
                <w:b/>
                <w:bCs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BFBFBF" w:fill="C0C0C0"/>
            <w:vAlign w:val="center"/>
          </w:tcPr>
          <w:p w:rsidR="00E458E9" w:rsidRPr="00B14AA5" w:rsidRDefault="00372C7E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 w:rsidRPr="00B14AA5">
              <w:rPr>
                <w:b/>
                <w:bCs/>
                <w:sz w:val="20"/>
                <w:szCs w:val="20"/>
              </w:rPr>
              <w:t>2</w:t>
            </w:r>
            <w:r w:rsidR="0001325B" w:rsidRPr="00B14AA5">
              <w:rPr>
                <w:b/>
                <w:bCs/>
                <w:sz w:val="20"/>
                <w:szCs w:val="20"/>
              </w:rPr>
              <w:t>.</w:t>
            </w:r>
            <w:r w:rsidR="0001325B" w:rsidRPr="00B14AA5">
              <w:rPr>
                <w:b/>
                <w:bCs/>
                <w:sz w:val="20"/>
                <w:szCs w:val="20"/>
                <w:lang w:val="sr-Cyrl-RS"/>
              </w:rPr>
              <w:t>2</w:t>
            </w:r>
            <w:r w:rsidR="00E458E9" w:rsidRPr="00B14AA5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458E9" w:rsidRPr="00E458E9">
        <w:trPr>
          <w:trHeight w:val="260"/>
        </w:trPr>
        <w:tc>
          <w:tcPr>
            <w:tcW w:w="990" w:type="dxa"/>
            <w:shd w:val="clear" w:color="auto" w:fill="FFFFFF"/>
            <w:noWrap/>
            <w:vAlign w:val="bottom"/>
          </w:tcPr>
          <w:p w:rsidR="00E458E9" w:rsidRPr="00E458E9" w:rsidRDefault="00E458E9" w:rsidP="00B05404">
            <w:pPr>
              <w:jc w:val="center"/>
              <w:rPr>
                <w:bCs/>
                <w:sz w:val="20"/>
                <w:szCs w:val="20"/>
              </w:rPr>
            </w:pPr>
            <w:r w:rsidRPr="00E458E9">
              <w:rPr>
                <w:bCs/>
                <w:sz w:val="20"/>
                <w:szCs w:val="20"/>
              </w:rPr>
              <w:t>523</w:t>
            </w:r>
          </w:p>
        </w:tc>
        <w:tc>
          <w:tcPr>
            <w:tcW w:w="5040" w:type="dxa"/>
            <w:shd w:val="clear" w:color="auto" w:fill="FFFFFF"/>
            <w:noWrap/>
            <w:vAlign w:val="bottom"/>
          </w:tcPr>
          <w:p w:rsidR="00E458E9" w:rsidRPr="00E458E9" w:rsidRDefault="00E458E9" w:rsidP="00B05404">
            <w:pPr>
              <w:rPr>
                <w:bCs/>
                <w:sz w:val="20"/>
                <w:szCs w:val="20"/>
                <w:lang w:val="ru-RU"/>
              </w:rPr>
            </w:pPr>
            <w:r w:rsidRPr="00E458E9">
              <w:rPr>
                <w:bCs/>
                <w:sz w:val="20"/>
                <w:szCs w:val="20"/>
                <w:lang w:val="ru-RU"/>
              </w:rPr>
              <w:t>Залихе робе за даљу продају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E458E9" w:rsidRPr="00B14AA5" w:rsidRDefault="00372C7E" w:rsidP="00B05404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B14AA5">
              <w:rPr>
                <w:bCs/>
                <w:sz w:val="20"/>
                <w:szCs w:val="20"/>
                <w:lang w:val="sr-Cyrl-RS"/>
              </w:rPr>
              <w:t>1.00</w:t>
            </w:r>
            <w:r w:rsidR="00E458E9" w:rsidRPr="00B14AA5">
              <w:rPr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E458E9" w:rsidRPr="00B14AA5" w:rsidRDefault="00E458E9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0,</w:t>
            </w:r>
            <w:r w:rsidR="00372C7E" w:rsidRPr="00B14AA5">
              <w:rPr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E458E9" w:rsidRPr="00B14AA5" w:rsidRDefault="0001325B" w:rsidP="00B05404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B14AA5">
              <w:rPr>
                <w:bCs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E458E9" w:rsidRPr="00B14AA5" w:rsidRDefault="00372C7E" w:rsidP="00B05404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 w:rsidRPr="00B14AA5">
              <w:rPr>
                <w:bCs/>
                <w:sz w:val="20"/>
                <w:szCs w:val="20"/>
                <w:lang w:val="sr-Cyrl-RS"/>
              </w:rPr>
              <w:t>2</w:t>
            </w:r>
            <w:r w:rsidR="0001325B" w:rsidRPr="00B14AA5">
              <w:rPr>
                <w:bCs/>
                <w:sz w:val="20"/>
                <w:szCs w:val="20"/>
                <w:lang w:val="sr-Cyrl-RS"/>
              </w:rPr>
              <w:t>.2</w:t>
            </w:r>
            <w:r w:rsidR="00E458E9" w:rsidRPr="00B14AA5">
              <w:rPr>
                <w:bCs/>
                <w:sz w:val="20"/>
                <w:szCs w:val="20"/>
                <w:lang w:val="sr-Cyrl-RS"/>
              </w:rPr>
              <w:t>00</w:t>
            </w:r>
          </w:p>
        </w:tc>
      </w:tr>
      <w:tr w:rsidR="00DF5C27">
        <w:trPr>
          <w:trHeight w:val="260"/>
        </w:trPr>
        <w:tc>
          <w:tcPr>
            <w:tcW w:w="99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237" w:type="dxa"/>
            <w:shd w:val="clear" w:color="BFBFBF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1.500      </w:t>
            </w:r>
          </w:p>
        </w:tc>
        <w:tc>
          <w:tcPr>
            <w:tcW w:w="1238" w:type="dxa"/>
            <w:shd w:val="clear" w:color="auto" w:fill="C0C0C0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 w:rsidR="00E458E9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37" w:type="dxa"/>
            <w:shd w:val="clear" w:color="auto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38" w:type="dxa"/>
            <w:shd w:val="clear" w:color="BFBFBF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1.500      </w:t>
            </w:r>
          </w:p>
        </w:tc>
      </w:tr>
      <w:tr w:rsidR="00DF5C27">
        <w:trPr>
          <w:trHeight w:val="264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Земљиште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      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 w:rsidR="00E458E9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      </w:t>
            </w:r>
          </w:p>
        </w:tc>
      </w:tr>
      <w:tr w:rsidR="00DF5C27" w:rsidRPr="00F03A79">
        <w:trPr>
          <w:trHeight w:val="188"/>
        </w:trPr>
        <w:tc>
          <w:tcPr>
            <w:tcW w:w="990" w:type="dxa"/>
            <w:shd w:val="clear" w:color="auto" w:fill="00CCFF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00CCFF"/>
            <w:vAlign w:val="center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237" w:type="dxa"/>
            <w:shd w:val="clear" w:color="auto" w:fill="00CCFF"/>
            <w:vAlign w:val="center"/>
          </w:tcPr>
          <w:p w:rsidR="00DF5C27" w:rsidRPr="00B14AA5" w:rsidRDefault="00DF5C27" w:rsidP="008C007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14AA5">
              <w:rPr>
                <w:b/>
                <w:bCs/>
                <w:sz w:val="20"/>
                <w:szCs w:val="20"/>
              </w:rPr>
              <w:t xml:space="preserve"> </w:t>
            </w:r>
            <w:r w:rsidR="00E610DF" w:rsidRPr="00B14AA5">
              <w:rPr>
                <w:b/>
                <w:bCs/>
                <w:sz w:val="20"/>
                <w:szCs w:val="20"/>
                <w:lang w:val="sr-Cyrl-RS"/>
              </w:rPr>
              <w:t>35</w:t>
            </w:r>
            <w:r w:rsidR="00053C82" w:rsidRPr="00B14AA5">
              <w:rPr>
                <w:b/>
                <w:bCs/>
                <w:sz w:val="20"/>
                <w:szCs w:val="20"/>
                <w:lang w:val="sr-Cyrl-RS"/>
              </w:rPr>
              <w:t>4</w:t>
            </w:r>
            <w:r w:rsidR="00E610DF" w:rsidRPr="00B14AA5">
              <w:rPr>
                <w:b/>
                <w:bCs/>
                <w:sz w:val="20"/>
                <w:szCs w:val="20"/>
                <w:lang w:val="sr-Cyrl-RS"/>
              </w:rPr>
              <w:t>.815</w:t>
            </w:r>
            <w:r w:rsidRPr="00B14AA5">
              <w:rPr>
                <w:b/>
                <w:bCs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238" w:type="dxa"/>
            <w:shd w:val="clear" w:color="auto" w:fill="00CCFF"/>
            <w:vAlign w:val="center"/>
          </w:tcPr>
          <w:p w:rsidR="00DF5C27" w:rsidRPr="00B14AA5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14AA5"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37" w:type="dxa"/>
            <w:shd w:val="clear" w:color="auto" w:fill="00CCFF"/>
            <w:vAlign w:val="center"/>
          </w:tcPr>
          <w:p w:rsidR="00DF5C27" w:rsidRPr="00B14AA5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14AA5"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5A20C2" w:rsidRPr="00B14AA5">
              <w:rPr>
                <w:b/>
                <w:bCs/>
                <w:sz w:val="20"/>
                <w:szCs w:val="20"/>
                <w:lang w:val="sr-Cyrl-RS"/>
              </w:rPr>
              <w:t>9</w:t>
            </w:r>
            <w:r w:rsidR="005A20C2" w:rsidRPr="00B14AA5">
              <w:rPr>
                <w:b/>
                <w:bCs/>
                <w:sz w:val="20"/>
                <w:szCs w:val="20"/>
                <w:lang w:val="sr-Latn-RS"/>
              </w:rPr>
              <w:t>.</w:t>
            </w:r>
            <w:r w:rsidR="005A20C2" w:rsidRPr="00B14AA5"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="00E610DF" w:rsidRPr="00B14AA5">
              <w:rPr>
                <w:b/>
                <w:bCs/>
                <w:sz w:val="20"/>
                <w:szCs w:val="20"/>
                <w:lang w:val="sr-Latn-RS"/>
              </w:rPr>
              <w:t>29</w:t>
            </w:r>
            <w:r w:rsidRPr="00B14AA5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38" w:type="dxa"/>
            <w:shd w:val="clear" w:color="auto" w:fill="00CCFF"/>
            <w:vAlign w:val="center"/>
          </w:tcPr>
          <w:p w:rsidR="00DF5C27" w:rsidRPr="00B14AA5" w:rsidRDefault="007E120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14AA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50B4A" w:rsidRPr="00B14AA5"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053C82" w:rsidRPr="00B14AA5">
              <w:rPr>
                <w:b/>
                <w:bCs/>
                <w:sz w:val="20"/>
                <w:szCs w:val="20"/>
                <w:lang w:val="sr-Cyrl-RS"/>
              </w:rPr>
              <w:t>63</w:t>
            </w:r>
            <w:r w:rsidR="00440BC5" w:rsidRPr="00B14AA5">
              <w:rPr>
                <w:b/>
                <w:bCs/>
                <w:sz w:val="20"/>
                <w:szCs w:val="20"/>
                <w:lang w:val="sr-Cyrl-RS"/>
              </w:rPr>
              <w:t>.9</w:t>
            </w:r>
            <w:r w:rsidR="00E610DF" w:rsidRPr="00B14AA5">
              <w:rPr>
                <w:b/>
                <w:bCs/>
                <w:sz w:val="20"/>
                <w:szCs w:val="20"/>
                <w:lang w:val="sr-Cyrl-RS"/>
              </w:rPr>
              <w:t>44</w:t>
            </w:r>
            <w:r w:rsidR="00DF5C27" w:rsidRPr="00B14AA5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</w:tbl>
    <w:p w:rsidR="00C84B2A" w:rsidRDefault="00C84B2A">
      <w:pPr>
        <w:rPr>
          <w:lang w:val="sr-Latn-RS"/>
        </w:rPr>
      </w:pPr>
    </w:p>
    <w:p w:rsidR="00C51FB1" w:rsidRDefault="00C51FB1" w:rsidP="00C51FB1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 w:rsidRPr="0059701A">
        <w:rPr>
          <w:b/>
          <w:sz w:val="22"/>
          <w:szCs w:val="22"/>
          <w:lang w:val="ru-RU"/>
        </w:rPr>
        <w:t>2</w:t>
      </w:r>
      <w:r w:rsidRPr="00C05631">
        <w:rPr>
          <w:b/>
          <w:sz w:val="22"/>
          <w:szCs w:val="22"/>
          <w:lang w:val="ru-RU"/>
        </w:rPr>
        <w:t>.</w:t>
      </w:r>
    </w:p>
    <w:p w:rsidR="004F2A17" w:rsidRDefault="004F2A17" w:rsidP="00C51FB1">
      <w:pPr>
        <w:jc w:val="center"/>
        <w:outlineLvl w:val="0"/>
        <w:rPr>
          <w:b/>
          <w:sz w:val="22"/>
          <w:szCs w:val="22"/>
          <w:lang w:val="ru-RU"/>
        </w:rPr>
      </w:pPr>
    </w:p>
    <w:p w:rsidR="004F2A17" w:rsidRPr="002C6249" w:rsidRDefault="004F2A17" w:rsidP="004F2A17">
      <w:pPr>
        <w:rPr>
          <w:b/>
          <w:sz w:val="22"/>
          <w:szCs w:val="22"/>
          <w:lang w:val="sr-Cyrl-RS"/>
        </w:rPr>
      </w:pPr>
      <w:r>
        <w:rPr>
          <w:lang w:val="ru-RU"/>
        </w:rPr>
        <w:t xml:space="preserve">      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2025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 xml:space="preserve">,бр. </w:t>
      </w:r>
      <w:r>
        <w:rPr>
          <w:lang w:val="sr-Cyrl-RS"/>
        </w:rPr>
        <w:t>135</w:t>
      </w:r>
      <w:r>
        <w:rPr>
          <w:lang w:val="sr-Cyrl-CS"/>
        </w:rPr>
        <w:t>/24</w:t>
      </w:r>
      <w:r w:rsidRPr="00AB6C1D">
        <w:rPr>
          <w:lang w:val="ru-RU"/>
        </w:rPr>
        <w:t xml:space="preserve">), </w:t>
      </w:r>
      <w:r w:rsidR="00C93D91">
        <w:rPr>
          <w:lang w:val="ru-RU"/>
        </w:rPr>
        <w:t xml:space="preserve"> члан  </w:t>
      </w:r>
      <w:r w:rsidR="00C93D91">
        <w:rPr>
          <w:lang w:val="sr-Latn-RS"/>
        </w:rPr>
        <w:t>2</w:t>
      </w:r>
      <w:r w:rsidRPr="00AB6C1D">
        <w:rPr>
          <w:lang w:val="ru-RU"/>
        </w:rPr>
        <w:t>. мења се и гласи:</w:t>
      </w:r>
    </w:p>
    <w:p w:rsidR="004F2A17" w:rsidRDefault="004F2A17" w:rsidP="004F2A17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2.</w:t>
      </w:r>
    </w:p>
    <w:p w:rsidR="00C51FB1" w:rsidRPr="004F2A17" w:rsidRDefault="00C51FB1" w:rsidP="004F2A17">
      <w:pPr>
        <w:outlineLvl w:val="0"/>
        <w:rPr>
          <w:b/>
          <w:sz w:val="22"/>
          <w:szCs w:val="22"/>
          <w:lang w:val="sr-Cyrl-RS"/>
        </w:rPr>
      </w:pPr>
    </w:p>
    <w:p w:rsidR="00C51FB1" w:rsidRPr="0059701A" w:rsidRDefault="00C51FB1" w:rsidP="00C51FB1">
      <w:pPr>
        <w:rPr>
          <w:lang w:val="ru-RU"/>
        </w:rPr>
      </w:pPr>
      <w:r w:rsidRPr="00C3799F">
        <w:rPr>
          <w:lang w:val="ru-RU"/>
        </w:rPr>
        <w:t xml:space="preserve">         Расходи и издаци из члана 1. ове одлуке  користе се за следеће програме:</w:t>
      </w:r>
    </w:p>
    <w:p w:rsidR="00C51FB1" w:rsidRDefault="00C51FB1" w:rsidP="00C51FB1">
      <w:pPr>
        <w:outlineLvl w:val="0"/>
        <w:rPr>
          <w:sz w:val="20"/>
          <w:szCs w:val="20"/>
        </w:rPr>
      </w:pPr>
      <w:r w:rsidRPr="00C3799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756B6E">
        <w:rPr>
          <w:sz w:val="20"/>
          <w:szCs w:val="20"/>
        </w:rPr>
        <w:t>У хиљадама динара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200"/>
        <w:gridCol w:w="2340"/>
      </w:tblGrid>
      <w:tr w:rsidR="00C51FB1" w:rsidRPr="00D20B43">
        <w:tc>
          <w:tcPr>
            <w:tcW w:w="1080" w:type="dxa"/>
            <w:shd w:val="clear" w:color="auto" w:fill="CCCCCC"/>
          </w:tcPr>
          <w:p w:rsidR="00C51FB1" w:rsidRPr="00D20B43" w:rsidRDefault="00C51FB1" w:rsidP="00C51FB1">
            <w:pPr>
              <w:jc w:val="center"/>
              <w:rPr>
                <w:b/>
              </w:rPr>
            </w:pPr>
            <w:r w:rsidRPr="00D20B43">
              <w:rPr>
                <w:b/>
              </w:rPr>
              <w:t>Р.бр.</w:t>
            </w:r>
          </w:p>
        </w:tc>
        <w:tc>
          <w:tcPr>
            <w:tcW w:w="7200" w:type="dxa"/>
            <w:shd w:val="clear" w:color="auto" w:fill="CCCCCC"/>
          </w:tcPr>
          <w:p w:rsidR="00C51FB1" w:rsidRPr="00D20B43" w:rsidRDefault="00C51FB1" w:rsidP="00C51FB1">
            <w:pPr>
              <w:jc w:val="center"/>
              <w:rPr>
                <w:b/>
              </w:rPr>
            </w:pPr>
            <w:r w:rsidRPr="00D20B43">
              <w:rPr>
                <w:b/>
              </w:rPr>
              <w:t>Назив програма</w:t>
            </w:r>
          </w:p>
        </w:tc>
        <w:tc>
          <w:tcPr>
            <w:tcW w:w="2340" w:type="dxa"/>
            <w:shd w:val="clear" w:color="auto" w:fill="CCCCCC"/>
          </w:tcPr>
          <w:p w:rsidR="00C51FB1" w:rsidRPr="00D20B43" w:rsidRDefault="00C51FB1" w:rsidP="00C51FB1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Износ 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 xml:space="preserve">Комунална делатност </w:t>
            </w:r>
            <w:r>
              <w:t>(програм 2)</w:t>
            </w:r>
          </w:p>
        </w:tc>
        <w:tc>
          <w:tcPr>
            <w:tcW w:w="2340" w:type="dxa"/>
          </w:tcPr>
          <w:p w:rsidR="00C51FB1" w:rsidRPr="00BD0A3B" w:rsidRDefault="00C51FB1" w:rsidP="00C51F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E45CB3">
              <w:rPr>
                <w:lang w:val="sr-Latn-RS"/>
              </w:rPr>
              <w:t>8.</w:t>
            </w:r>
            <w:r w:rsidR="006F5F81">
              <w:rPr>
                <w:lang w:val="sr-Latn-RS"/>
              </w:rPr>
              <w:t>612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2.</w:t>
            </w:r>
          </w:p>
        </w:tc>
        <w:tc>
          <w:tcPr>
            <w:tcW w:w="7200" w:type="dxa"/>
          </w:tcPr>
          <w:p w:rsidR="00C51FB1" w:rsidRPr="00775668" w:rsidRDefault="00C51FB1" w:rsidP="00C51FB1">
            <w:pPr>
              <w:rPr>
                <w:lang w:val="sr-Cyrl-CS"/>
              </w:rPr>
            </w:pPr>
            <w:r>
              <w:rPr>
                <w:lang w:val="sr-Cyrl-CS"/>
              </w:rPr>
              <w:t>Локални економски развој (програм 3)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517</w:t>
            </w:r>
          </w:p>
        </w:tc>
      </w:tr>
      <w:tr w:rsidR="00C51FB1" w:rsidRPr="00D20B43">
        <w:tc>
          <w:tcPr>
            <w:tcW w:w="1080" w:type="dxa"/>
          </w:tcPr>
          <w:p w:rsidR="00C51FB1" w:rsidRPr="00B14AA5" w:rsidRDefault="00C51FB1" w:rsidP="00C51FB1">
            <w:pPr>
              <w:jc w:val="center"/>
            </w:pPr>
            <w:r w:rsidRPr="00B14AA5">
              <w:t>3.</w:t>
            </w:r>
          </w:p>
        </w:tc>
        <w:tc>
          <w:tcPr>
            <w:tcW w:w="7200" w:type="dxa"/>
          </w:tcPr>
          <w:p w:rsidR="00C51FB1" w:rsidRPr="00B14AA5" w:rsidRDefault="00C51FB1" w:rsidP="00C51FB1">
            <w:r w:rsidRPr="00B14AA5">
              <w:t>Развој туризма (програм 4)</w:t>
            </w:r>
          </w:p>
        </w:tc>
        <w:tc>
          <w:tcPr>
            <w:tcW w:w="2340" w:type="dxa"/>
          </w:tcPr>
          <w:p w:rsidR="00C51FB1" w:rsidRPr="00B14AA5" w:rsidRDefault="006F5F81" w:rsidP="00C51FB1">
            <w:pPr>
              <w:jc w:val="right"/>
            </w:pPr>
            <w:r w:rsidRPr="00B14AA5">
              <w:t>1</w:t>
            </w:r>
            <w:r w:rsidR="00D75C80" w:rsidRPr="00B14AA5">
              <w:t>6.332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4.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>Развој пољопривреде</w:t>
            </w:r>
            <w:r>
              <w:t xml:space="preserve"> (програм 5)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4.200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5.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 xml:space="preserve">Заштита животне средине </w:t>
            </w:r>
            <w:r>
              <w:t xml:space="preserve"> (програм 6) </w:t>
            </w:r>
          </w:p>
        </w:tc>
        <w:tc>
          <w:tcPr>
            <w:tcW w:w="2340" w:type="dxa"/>
          </w:tcPr>
          <w:p w:rsidR="00C51FB1" w:rsidRPr="00E45CB3" w:rsidRDefault="006F5F81" w:rsidP="00C51FB1">
            <w:pPr>
              <w:jc w:val="right"/>
            </w:pPr>
            <w:r>
              <w:t>11.629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6.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Организација саобраћаја и саобр. инфраструктура  (програм 7)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62.</w:t>
            </w:r>
            <w:r w:rsidR="006222C2">
              <w:t>636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7.</w:t>
            </w:r>
          </w:p>
        </w:tc>
        <w:tc>
          <w:tcPr>
            <w:tcW w:w="7200" w:type="dxa"/>
          </w:tcPr>
          <w:p w:rsidR="00C51FB1" w:rsidRPr="00D20B43" w:rsidRDefault="00C51FB1" w:rsidP="00C51FB1">
            <w:r>
              <w:t xml:space="preserve">Предшколско васпитање </w:t>
            </w:r>
            <w:r w:rsidRPr="00D20B43">
              <w:t xml:space="preserve"> </w:t>
            </w:r>
            <w:r>
              <w:t>(програм 8)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30.</w:t>
            </w:r>
            <w:r w:rsidR="006F5F81">
              <w:t>878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8.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>
              <w:rPr>
                <w:lang w:val="ru-RU"/>
              </w:rPr>
              <w:t>Основно образовање</w:t>
            </w:r>
            <w:r w:rsidRPr="00C3799F">
              <w:rPr>
                <w:lang w:val="ru-RU"/>
              </w:rPr>
              <w:t xml:space="preserve">  ( програм 9) </w:t>
            </w:r>
          </w:p>
        </w:tc>
        <w:tc>
          <w:tcPr>
            <w:tcW w:w="2340" w:type="dxa"/>
          </w:tcPr>
          <w:p w:rsidR="00C51FB1" w:rsidRPr="00E11F36" w:rsidRDefault="006F5F81" w:rsidP="00C51F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32.090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9.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Социјална и дечја заштита (програм 11) </w:t>
            </w:r>
          </w:p>
        </w:tc>
        <w:tc>
          <w:tcPr>
            <w:tcW w:w="2340" w:type="dxa"/>
          </w:tcPr>
          <w:p w:rsidR="00C51FB1" w:rsidRPr="003506C2" w:rsidRDefault="00C51FB1" w:rsidP="00C51FB1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E45CB3">
              <w:rPr>
                <w:lang w:val="sr-Latn-RS"/>
              </w:rPr>
              <w:t>4.125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10.</w:t>
            </w:r>
          </w:p>
        </w:tc>
        <w:tc>
          <w:tcPr>
            <w:tcW w:w="7200" w:type="dxa"/>
          </w:tcPr>
          <w:p w:rsidR="00C51FB1" w:rsidRPr="00D20B43" w:rsidRDefault="00C51FB1" w:rsidP="00C51FB1">
            <w:r>
              <w:t>З</w:t>
            </w:r>
            <w:r w:rsidRPr="00D20B43">
              <w:t xml:space="preserve">дравствена заштита </w:t>
            </w:r>
            <w:r>
              <w:t xml:space="preserve">(програм 12) </w:t>
            </w:r>
          </w:p>
        </w:tc>
        <w:tc>
          <w:tcPr>
            <w:tcW w:w="2340" w:type="dxa"/>
          </w:tcPr>
          <w:p w:rsidR="00C51FB1" w:rsidRPr="00E45CB3" w:rsidRDefault="006F5F81" w:rsidP="00C51FB1">
            <w:pPr>
              <w:jc w:val="right"/>
            </w:pPr>
            <w:r>
              <w:t>3.031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11.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културе  и информисања (програм 13) </w:t>
            </w:r>
          </w:p>
        </w:tc>
        <w:tc>
          <w:tcPr>
            <w:tcW w:w="2340" w:type="dxa"/>
          </w:tcPr>
          <w:p w:rsidR="00C51FB1" w:rsidRPr="00113FF4" w:rsidRDefault="006F5F81" w:rsidP="00C51FB1">
            <w:pPr>
              <w:jc w:val="right"/>
            </w:pPr>
            <w:r>
              <w:rPr>
                <w:lang w:val="sr-Cyrl-RS"/>
              </w:rPr>
              <w:t>22.035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12.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спорта и омладине (програм 14) </w:t>
            </w:r>
          </w:p>
        </w:tc>
        <w:tc>
          <w:tcPr>
            <w:tcW w:w="2340" w:type="dxa"/>
          </w:tcPr>
          <w:p w:rsidR="00C51FB1" w:rsidRPr="00082B3B" w:rsidRDefault="00C51FB1" w:rsidP="00C51F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6.500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>
              <w:t>13.</w:t>
            </w:r>
          </w:p>
        </w:tc>
        <w:tc>
          <w:tcPr>
            <w:tcW w:w="7200" w:type="dxa"/>
          </w:tcPr>
          <w:p w:rsidR="00C51FB1" w:rsidRPr="00313F4F" w:rsidRDefault="00C51FB1" w:rsidP="00C51FB1">
            <w:r w:rsidRPr="00D20B43">
              <w:t xml:space="preserve">Локална самоуправа </w:t>
            </w:r>
            <w:r w:rsidRPr="00D20B43">
              <w:rPr>
                <w:lang w:val="sr-Cyrl-CS"/>
              </w:rPr>
              <w:t xml:space="preserve"> </w:t>
            </w:r>
            <w:r>
              <w:t xml:space="preserve">(програм 15) </w:t>
            </w:r>
          </w:p>
        </w:tc>
        <w:tc>
          <w:tcPr>
            <w:tcW w:w="2340" w:type="dxa"/>
          </w:tcPr>
          <w:p w:rsidR="00C51FB1" w:rsidRPr="00113FF4" w:rsidRDefault="006F5F81" w:rsidP="00C51FB1">
            <w:pPr>
              <w:jc w:val="right"/>
            </w:pPr>
            <w:r>
              <w:rPr>
                <w:lang w:val="sr-Cyrl-RS"/>
              </w:rPr>
              <w:t>101.535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>
              <w:t>14</w:t>
            </w:r>
            <w:r w:rsidRPr="00D20B43">
              <w:t>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Политички систем локалне самоуправе (програм 16) </w:t>
            </w:r>
          </w:p>
        </w:tc>
        <w:tc>
          <w:tcPr>
            <w:tcW w:w="2340" w:type="dxa"/>
          </w:tcPr>
          <w:p w:rsidR="00C51FB1" w:rsidRPr="00275BE8" w:rsidRDefault="006F5F81" w:rsidP="00C51F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29.824</w:t>
            </w:r>
          </w:p>
        </w:tc>
      </w:tr>
      <w:tr w:rsidR="00C51FB1" w:rsidRPr="00D20B43">
        <w:tc>
          <w:tcPr>
            <w:tcW w:w="1080" w:type="dxa"/>
          </w:tcPr>
          <w:p w:rsidR="00C51FB1" w:rsidRPr="00BF083D" w:rsidRDefault="00C51FB1" w:rsidP="00C51FB1">
            <w:pPr>
              <w:jc w:val="center"/>
              <w:rPr>
                <w:b/>
              </w:rPr>
            </w:pPr>
            <w:r w:rsidRPr="00BF083D">
              <w:rPr>
                <w:b/>
              </w:rPr>
              <w:t>1</w:t>
            </w:r>
            <w:r w:rsidRPr="00BF083D">
              <w:rPr>
                <w:b/>
                <w:lang w:val="sr-Cyrl-CS"/>
              </w:rPr>
              <w:t>5</w:t>
            </w:r>
            <w:r w:rsidRPr="00BF083D">
              <w:rPr>
                <w:b/>
              </w:rPr>
              <w:t>.</w:t>
            </w:r>
          </w:p>
        </w:tc>
        <w:tc>
          <w:tcPr>
            <w:tcW w:w="7200" w:type="dxa"/>
          </w:tcPr>
          <w:p w:rsidR="00C51FB1" w:rsidRPr="00BF083D" w:rsidRDefault="00C51FB1" w:rsidP="00C51FB1">
            <w:pPr>
              <w:rPr>
                <w:b/>
              </w:rPr>
            </w:pPr>
            <w:r w:rsidRPr="00BF083D">
              <w:rPr>
                <w:b/>
              </w:rPr>
              <w:t xml:space="preserve">Укупно: </w:t>
            </w:r>
          </w:p>
        </w:tc>
        <w:tc>
          <w:tcPr>
            <w:tcW w:w="2340" w:type="dxa"/>
          </w:tcPr>
          <w:p w:rsidR="00C51FB1" w:rsidRPr="00352351" w:rsidRDefault="006222C2" w:rsidP="00C51FB1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D75C80">
              <w:rPr>
                <w:b/>
                <w:lang w:val="sr-Cyrl-RS"/>
              </w:rPr>
              <w:t>63.9</w:t>
            </w:r>
            <w:r w:rsidR="00714FFB">
              <w:rPr>
                <w:b/>
                <w:lang w:val="sr-Cyrl-RS"/>
              </w:rPr>
              <w:t>44</w:t>
            </w:r>
          </w:p>
        </w:tc>
      </w:tr>
    </w:tbl>
    <w:p w:rsidR="0095049A" w:rsidRDefault="0095049A" w:rsidP="0095049A">
      <w:pPr>
        <w:jc w:val="center"/>
        <w:outlineLvl w:val="0"/>
        <w:rPr>
          <w:b/>
          <w:sz w:val="22"/>
          <w:szCs w:val="22"/>
          <w:lang w:val="ru-RU"/>
        </w:rPr>
      </w:pPr>
      <w:r w:rsidRPr="00E472CC">
        <w:rPr>
          <w:b/>
          <w:sz w:val="22"/>
          <w:szCs w:val="22"/>
          <w:lang w:val="ru-RU"/>
        </w:rPr>
        <w:lastRenderedPageBreak/>
        <w:t xml:space="preserve">Члан </w:t>
      </w:r>
      <w:r w:rsidR="00750A9A">
        <w:rPr>
          <w:b/>
          <w:sz w:val="22"/>
          <w:szCs w:val="22"/>
        </w:rPr>
        <w:t>3</w:t>
      </w:r>
      <w:r w:rsidRPr="00E472CC">
        <w:rPr>
          <w:b/>
          <w:sz w:val="22"/>
          <w:szCs w:val="22"/>
          <w:lang w:val="ru-RU"/>
        </w:rPr>
        <w:t>.</w:t>
      </w:r>
    </w:p>
    <w:p w:rsidR="004F2A17" w:rsidRDefault="004F2A17" w:rsidP="0095049A">
      <w:pPr>
        <w:jc w:val="center"/>
        <w:outlineLvl w:val="0"/>
        <w:rPr>
          <w:b/>
          <w:sz w:val="22"/>
          <w:szCs w:val="22"/>
          <w:lang w:val="ru-RU"/>
        </w:rPr>
      </w:pPr>
    </w:p>
    <w:p w:rsidR="004F2A17" w:rsidRPr="002C6249" w:rsidRDefault="004F2A17" w:rsidP="004F2A17">
      <w:pPr>
        <w:rPr>
          <w:b/>
          <w:sz w:val="22"/>
          <w:szCs w:val="22"/>
          <w:lang w:val="sr-Cyrl-RS"/>
        </w:rPr>
      </w:pPr>
      <w:r>
        <w:rPr>
          <w:lang w:val="ru-RU"/>
        </w:rPr>
        <w:t xml:space="preserve">      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2025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 xml:space="preserve">,бр. </w:t>
      </w:r>
      <w:r>
        <w:rPr>
          <w:lang w:val="sr-Cyrl-RS"/>
        </w:rPr>
        <w:t>135</w:t>
      </w:r>
      <w:r>
        <w:rPr>
          <w:lang w:val="sr-Cyrl-CS"/>
        </w:rPr>
        <w:t>/24</w:t>
      </w:r>
      <w:r w:rsidRPr="00AB6C1D">
        <w:rPr>
          <w:lang w:val="ru-RU"/>
        </w:rPr>
        <w:t xml:space="preserve">), </w:t>
      </w:r>
      <w:r w:rsidR="000C5348">
        <w:rPr>
          <w:lang w:val="ru-RU"/>
        </w:rPr>
        <w:t xml:space="preserve"> члан  </w:t>
      </w:r>
      <w:r w:rsidR="000C5348">
        <w:rPr>
          <w:lang w:val="sr-Latn-RS"/>
        </w:rPr>
        <w:t>3</w:t>
      </w:r>
      <w:r w:rsidRPr="00AB6C1D">
        <w:rPr>
          <w:lang w:val="ru-RU"/>
        </w:rPr>
        <w:t>. мења се и гласи:</w:t>
      </w:r>
    </w:p>
    <w:p w:rsidR="004F2A17" w:rsidRDefault="004F2A17" w:rsidP="004F2A17">
      <w:pPr>
        <w:tabs>
          <w:tab w:val="left" w:pos="72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“Члан 3.</w:t>
      </w:r>
    </w:p>
    <w:p w:rsidR="0095049A" w:rsidRPr="004F2A17" w:rsidRDefault="0095049A" w:rsidP="004F2A17">
      <w:pPr>
        <w:outlineLvl w:val="0"/>
        <w:rPr>
          <w:b/>
          <w:sz w:val="22"/>
          <w:szCs w:val="22"/>
          <w:lang w:val="sr-Cyrl-RS"/>
        </w:rPr>
      </w:pPr>
    </w:p>
    <w:p w:rsidR="00972CFD" w:rsidRPr="00CC24EE" w:rsidRDefault="0095049A" w:rsidP="0095049A">
      <w:pPr>
        <w:jc w:val="both"/>
        <w:rPr>
          <w:sz w:val="22"/>
          <w:lang w:val="sr-Cyrl-RS"/>
        </w:rPr>
      </w:pPr>
      <w:r w:rsidRPr="0095049A">
        <w:rPr>
          <w:rStyle w:val="StyleTimesRomanCirilica"/>
          <w:rFonts w:ascii="Times New Roman" w:hAnsi="Times New Roman"/>
          <w:lang w:val="ru-RU"/>
        </w:rPr>
        <w:t xml:space="preserve">    </w:t>
      </w:r>
      <w:r w:rsidRPr="0095049A">
        <w:rPr>
          <w:rStyle w:val="StyleTimesRomanCirilica"/>
          <w:rFonts w:ascii="Times New Roman" w:hAnsi="Times New Roman"/>
          <w:lang w:val="sr-Cyrl-RS"/>
        </w:rPr>
        <w:t xml:space="preserve"> </w:t>
      </w:r>
      <w:r w:rsidRPr="0095049A">
        <w:rPr>
          <w:rStyle w:val="StyleTimesRomanCirilica"/>
          <w:rFonts w:ascii="Times New Roman" w:hAnsi="Times New Roman"/>
          <w:lang w:val="ru-RU"/>
        </w:rPr>
        <w:t xml:space="preserve">Планирани капитални </w:t>
      </w:r>
      <w:r w:rsidRPr="0095049A">
        <w:rPr>
          <w:rStyle w:val="StyleTimesRomanCirilica"/>
          <w:rFonts w:ascii="Times New Roman" w:hAnsi="Times New Roman"/>
          <w:lang w:val="sr-Cyrl-RS"/>
        </w:rPr>
        <w:t>пројекти</w:t>
      </w:r>
      <w:r w:rsidRPr="0095049A">
        <w:rPr>
          <w:rStyle w:val="StyleTimesRomanCirilica"/>
          <w:rFonts w:ascii="Times New Roman" w:hAnsi="Times New Roman"/>
          <w:lang w:val="ru-RU"/>
        </w:rPr>
        <w:t xml:space="preserve"> буџетских корисника за 20</w:t>
      </w:r>
      <w:r w:rsidRPr="0095049A">
        <w:rPr>
          <w:rStyle w:val="StyleTimesRomanCirilica"/>
          <w:rFonts w:ascii="Times New Roman" w:hAnsi="Times New Roman"/>
          <w:lang w:val="sr-Cyrl-CS"/>
        </w:rPr>
        <w:t>2</w:t>
      </w:r>
      <w:r w:rsidR="00CC24EE">
        <w:rPr>
          <w:rStyle w:val="StyleTimesRomanCirilica"/>
          <w:rFonts w:ascii="Times New Roman" w:hAnsi="Times New Roman"/>
          <w:lang w:val="sr-Cyrl-RS"/>
        </w:rPr>
        <w:t>5</w:t>
      </w:r>
      <w:r w:rsidRPr="0095049A">
        <w:rPr>
          <w:rStyle w:val="StyleTimesRomanCirilica"/>
          <w:rFonts w:ascii="Times New Roman" w:hAnsi="Times New Roman"/>
          <w:lang w:val="sr-Cyrl-CS"/>
        </w:rPr>
        <w:t xml:space="preserve">, </w:t>
      </w:r>
      <w:r w:rsidRPr="0095049A">
        <w:rPr>
          <w:rStyle w:val="StyleTimesRomanCirilica"/>
          <w:rFonts w:ascii="Times New Roman" w:hAnsi="Times New Roman"/>
          <w:lang w:val="ru-RU"/>
        </w:rPr>
        <w:t>20</w:t>
      </w:r>
      <w:r w:rsidRPr="0095049A">
        <w:rPr>
          <w:rStyle w:val="StyleTimesRomanCirilica"/>
          <w:rFonts w:ascii="Times New Roman" w:hAnsi="Times New Roman"/>
          <w:lang w:val="sr-Cyrl-CS"/>
        </w:rPr>
        <w:t>2</w:t>
      </w:r>
      <w:r w:rsidR="00CC24EE">
        <w:rPr>
          <w:rStyle w:val="StyleTimesRomanCirilica"/>
          <w:rFonts w:ascii="Times New Roman" w:hAnsi="Times New Roman"/>
          <w:lang w:val="sr-Cyrl-RS"/>
        </w:rPr>
        <w:t>6</w:t>
      </w:r>
      <w:r w:rsidRPr="0095049A">
        <w:rPr>
          <w:rStyle w:val="StyleTimesRomanCirilica"/>
          <w:rFonts w:ascii="Times New Roman" w:hAnsi="Times New Roman"/>
          <w:lang w:val="sr-Cyrl-CS"/>
        </w:rPr>
        <w:t xml:space="preserve">. </w:t>
      </w:r>
      <w:r w:rsidRPr="0095049A">
        <w:rPr>
          <w:rStyle w:val="StyleTimesRomanCirilica"/>
          <w:rFonts w:ascii="Times New Roman" w:hAnsi="Times New Roman"/>
          <w:lang w:val="ru-RU"/>
        </w:rPr>
        <w:t>и 20</w:t>
      </w:r>
      <w:r w:rsidRPr="0095049A">
        <w:rPr>
          <w:rStyle w:val="StyleTimesRomanCirilica"/>
          <w:rFonts w:ascii="Times New Roman" w:hAnsi="Times New Roman"/>
          <w:lang w:val="sr-Cyrl-CS"/>
        </w:rPr>
        <w:t>2</w:t>
      </w:r>
      <w:r w:rsidR="00CC24EE">
        <w:rPr>
          <w:rStyle w:val="StyleTimesRomanCirilica"/>
          <w:rFonts w:ascii="Times New Roman" w:hAnsi="Times New Roman"/>
          <w:lang w:val="sr-Cyrl-RS"/>
        </w:rPr>
        <w:t>7</w:t>
      </w:r>
      <w:r w:rsidRPr="0095049A">
        <w:rPr>
          <w:rStyle w:val="StyleTimesRomanCirilica"/>
          <w:rFonts w:ascii="Times New Roman" w:hAnsi="Times New Roman"/>
          <w:lang w:val="ru-RU"/>
        </w:rPr>
        <w:t>.</w:t>
      </w:r>
      <w:r w:rsidRPr="0095049A">
        <w:rPr>
          <w:rStyle w:val="StyleTimesRomanCirilica"/>
          <w:rFonts w:ascii="Times New Roman" w:hAnsi="Times New Roman"/>
          <w:lang w:val="sr-Cyrl-CS"/>
        </w:rPr>
        <w:t xml:space="preserve"> </w:t>
      </w:r>
      <w:r w:rsidRPr="0095049A">
        <w:rPr>
          <w:rStyle w:val="StyleTimesRomanCirilica"/>
          <w:rFonts w:ascii="Times New Roman" w:hAnsi="Times New Roman"/>
          <w:lang w:val="ru-RU"/>
        </w:rPr>
        <w:t xml:space="preserve">годину исказују се у следећем прегледу:  </w:t>
      </w:r>
    </w:p>
    <w:p w:rsidR="0095049A" w:rsidRDefault="0095049A" w:rsidP="0095049A">
      <w:pPr>
        <w:jc w:val="right"/>
        <w:rPr>
          <w:sz w:val="20"/>
          <w:szCs w:val="20"/>
        </w:rPr>
      </w:pPr>
      <w:r w:rsidRPr="0095049A">
        <w:rPr>
          <w:sz w:val="20"/>
          <w:szCs w:val="20"/>
        </w:rPr>
        <w:t>У хиљадама динара</w:t>
      </w:r>
    </w:p>
    <w:tbl>
      <w:tblPr>
        <w:tblpPr w:leftFromText="180" w:rightFromText="180" w:vertAnchor="text" w:horzAnchor="margin" w:tblpXSpec="center" w:tblpY="36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75"/>
        <w:gridCol w:w="5781"/>
        <w:gridCol w:w="888"/>
        <w:gridCol w:w="900"/>
        <w:gridCol w:w="900"/>
        <w:gridCol w:w="900"/>
      </w:tblGrid>
      <w:tr w:rsidR="0095049A" w:rsidRPr="0059701A">
        <w:trPr>
          <w:trHeight w:val="530"/>
        </w:trPr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Ек.</w:t>
            </w: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клас.</w:t>
            </w: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Ред. број</w:t>
            </w: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Опис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Након 2027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5049A" w:rsidRPr="0059701A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5049A" w:rsidRPr="0059701A">
        <w:tc>
          <w:tcPr>
            <w:tcW w:w="684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781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КАПИТАЛНИ ПРОЈЕКТИ</w:t>
            </w:r>
          </w:p>
        </w:tc>
        <w:tc>
          <w:tcPr>
            <w:tcW w:w="888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95049A" w:rsidRPr="0059701A">
        <w:tc>
          <w:tcPr>
            <w:tcW w:w="684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95049A" w:rsidRPr="0059701A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ек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тна документација за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мање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пројекте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88" w:type="dxa"/>
          </w:tcPr>
          <w:p w:rsidR="0095049A" w:rsidRPr="0095049A" w:rsidRDefault="00223030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6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.200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3.000</w:t>
            </w:r>
          </w:p>
        </w:tc>
      </w:tr>
      <w:tr w:rsidR="0095049A" w:rsidRPr="0059701A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95049A" w:rsidRPr="0095049A" w:rsidRDefault="0095049A" w:rsidP="0095049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Период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 финансирања: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95049A" w:rsidRPr="00ED39D4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 :-текући приход буџета</w:t>
            </w:r>
          </w:p>
        </w:tc>
        <w:tc>
          <w:tcPr>
            <w:tcW w:w="888" w:type="dxa"/>
          </w:tcPr>
          <w:p w:rsidR="0095049A" w:rsidRPr="0095049A" w:rsidRDefault="00223030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6</w:t>
            </w:r>
            <w:r w:rsidR="0095049A"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.200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3.000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ind w:left="708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"Доградња и реконструкција зграде општине Гаџин Хан"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и завршетка финансирања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42.216.214,96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дин.без ПДВ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sr-Cyrl-CS"/>
              </w:rPr>
              <w:t>-т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екући приходи буџета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(учешће општ. Г.Хан 15% - 6.332.432,24 без ПДВ-а)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 xml:space="preserve"> са ПДВ-ом око 7.600.000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Пројекат: "Изградња бунгалова за одмор и ресторана у Д.Душнику"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52717F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52717F" w:rsidRPr="0052717F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-202</w:t>
            </w:r>
            <w:r w:rsidR="0052717F" w:rsidRPr="0052717F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FC3403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око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60 милиона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текући приход буџета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C87502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(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око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52. милиона динара)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Пројекат:"Изградња саобраћајница и комуналне инфраструктуре за индустријску зону "СЕВЕР"у Г. Хану"</w:t>
            </w:r>
          </w:p>
        </w:tc>
        <w:tc>
          <w:tcPr>
            <w:tcW w:w="888" w:type="dxa"/>
            <w:shd w:val="clear" w:color="auto" w:fill="auto"/>
          </w:tcPr>
          <w:p w:rsid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52717F" w:rsidRPr="0052717F" w:rsidRDefault="0052717F" w:rsidP="0052717F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517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 xml:space="preserve">41,8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милиона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3B282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 w:rsidR="0052717F">
              <w:rPr>
                <w:bCs/>
                <w:color w:val="000000"/>
                <w:sz w:val="20"/>
                <w:szCs w:val="20"/>
                <w:lang w:val="ru-RU"/>
              </w:rPr>
              <w:t xml:space="preserve"> - </w:t>
            </w:r>
            <w:r w:rsidR="003B282E">
              <w:rPr>
                <w:bCs/>
                <w:color w:val="000000"/>
                <w:sz w:val="20"/>
                <w:szCs w:val="20"/>
                <w:lang w:val="ru-RU"/>
              </w:rPr>
              <w:t>(</w:t>
            </w:r>
            <w:r w:rsidR="0052717F">
              <w:rPr>
                <w:bCs/>
                <w:color w:val="000000"/>
                <w:sz w:val="20"/>
                <w:szCs w:val="20"/>
                <w:lang w:val="ru-RU"/>
              </w:rPr>
              <w:t xml:space="preserve">надзор </w:t>
            </w:r>
            <w:r w:rsidR="003B282E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517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52717F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</w:t>
            </w:r>
            <w:r w:rsidR="0052717F" w:rsidRPr="0052717F">
              <w:rPr>
                <w:bCs/>
                <w:color w:val="000000"/>
                <w:sz w:val="20"/>
                <w:szCs w:val="20"/>
                <w:lang w:val="ru-RU"/>
              </w:rPr>
              <w:t>око 41.283.000 дин.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 xml:space="preserve">Пројекат: "Реконструкција и доградња  објекта </w:t>
            </w:r>
            <w:r w:rsidRPr="0095049A">
              <w:rPr>
                <w:b/>
                <w:sz w:val="20"/>
                <w:szCs w:val="20"/>
                <w:lang w:val="ru-RU"/>
              </w:rPr>
              <w:t>п</w:t>
            </w:r>
            <w:r w:rsidRPr="0095049A">
              <w:rPr>
                <w:b/>
                <w:sz w:val="20"/>
                <w:szCs w:val="20"/>
                <w:lang w:val="sr-Cyrl-CS"/>
              </w:rPr>
              <w:t>редшколскe установе Прва радост Гаџин Хан"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3B282E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пројекта: 3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.531.000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(надзор)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3B282E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="0095049A"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692AAE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 из буџета Републике Србије 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(око 34 мил. дин.)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20E29" w:rsidRPr="00E20E29">
        <w:tc>
          <w:tcPr>
            <w:tcW w:w="684" w:type="dxa"/>
            <w:shd w:val="clear" w:color="auto" w:fill="auto"/>
          </w:tcPr>
          <w:p w:rsidR="00E20E29" w:rsidRPr="0095049A" w:rsidRDefault="00E20E29" w:rsidP="00E20E29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„</w:t>
            </w:r>
            <w:r w:rsidRPr="0095049A">
              <w:rPr>
                <w:b/>
                <w:sz w:val="20"/>
                <w:szCs w:val="20"/>
                <w:lang w:val="ru-RU"/>
              </w:rPr>
              <w:t xml:space="preserve">Изградња </w:t>
            </w:r>
            <w:r>
              <w:rPr>
                <w:b/>
                <w:sz w:val="20"/>
                <w:szCs w:val="20"/>
                <w:lang w:val="sr-Cyrl-RS"/>
              </w:rPr>
              <w:t xml:space="preserve">продавнице </w:t>
            </w:r>
            <w:r>
              <w:rPr>
                <w:b/>
                <w:sz w:val="20"/>
                <w:szCs w:val="20"/>
                <w:lang w:val="ru-RU"/>
              </w:rPr>
              <w:t>сувенира</w:t>
            </w:r>
            <w:r>
              <w:rPr>
                <w:b/>
                <w:sz w:val="20"/>
                <w:szCs w:val="20"/>
                <w:lang w:val="sr-Cyrl-RS"/>
              </w:rPr>
              <w:t xml:space="preserve"> у Д.Душнику</w:t>
            </w:r>
            <w:r w:rsidRPr="0095049A">
              <w:rPr>
                <w:b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888" w:type="dxa"/>
            <w:shd w:val="clear" w:color="auto" w:fill="auto"/>
          </w:tcPr>
          <w:p w:rsidR="00E20E29" w:rsidRPr="00E20E29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400</w:t>
            </w:r>
          </w:p>
        </w:tc>
        <w:tc>
          <w:tcPr>
            <w:tcW w:w="900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20E29" w:rsidRPr="00E20E29">
        <w:tc>
          <w:tcPr>
            <w:tcW w:w="684" w:type="dxa"/>
            <w:shd w:val="clear" w:color="auto" w:fill="auto"/>
          </w:tcPr>
          <w:p w:rsidR="00E20E29" w:rsidRPr="0095049A" w:rsidRDefault="00E20E29" w:rsidP="00E20E29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20E29" w:rsidRPr="00E20E29">
        <w:tc>
          <w:tcPr>
            <w:tcW w:w="684" w:type="dxa"/>
            <w:shd w:val="clear" w:color="auto" w:fill="auto"/>
          </w:tcPr>
          <w:p w:rsidR="00E20E29" w:rsidRPr="0095049A" w:rsidRDefault="00E20E29" w:rsidP="00E20E29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E20E29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ројекта: 400</w:t>
            </w:r>
            <w:r w:rsidRPr="00E20E29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.000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E20E29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20E29" w:rsidRPr="00E20E29">
        <w:tc>
          <w:tcPr>
            <w:tcW w:w="684" w:type="dxa"/>
            <w:shd w:val="clear" w:color="auto" w:fill="auto"/>
          </w:tcPr>
          <w:p w:rsidR="00E20E29" w:rsidRPr="0095049A" w:rsidRDefault="00E20E29" w:rsidP="00E20E29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E20E29"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20E29" w:rsidRPr="00E20E29">
        <w:tc>
          <w:tcPr>
            <w:tcW w:w="684" w:type="dxa"/>
            <w:shd w:val="clear" w:color="auto" w:fill="auto"/>
          </w:tcPr>
          <w:p w:rsidR="00E20E29" w:rsidRPr="0095049A" w:rsidRDefault="00E20E29" w:rsidP="00E20E29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E20E29" w:rsidRPr="00E20E29" w:rsidRDefault="00E20E29" w:rsidP="00E20E2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20E29">
              <w:rPr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400</w:t>
            </w:r>
          </w:p>
        </w:tc>
        <w:tc>
          <w:tcPr>
            <w:tcW w:w="900" w:type="dxa"/>
            <w:shd w:val="clear" w:color="auto" w:fill="auto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E20E29" w:rsidRPr="0095049A" w:rsidRDefault="00E20E29" w:rsidP="00E20E29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894691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7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„</w:t>
            </w:r>
            <w:r w:rsidRPr="0095049A">
              <w:rPr>
                <w:b/>
                <w:sz w:val="20"/>
                <w:szCs w:val="20"/>
                <w:lang w:val="ru-RU"/>
              </w:rPr>
              <w:t xml:space="preserve">Изградња игралишта </w:t>
            </w:r>
            <w:r w:rsidRPr="0095049A">
              <w:rPr>
                <w:b/>
                <w:sz w:val="20"/>
                <w:szCs w:val="20"/>
                <w:lang w:val="sr-Cyrl-CS"/>
              </w:rPr>
              <w:t xml:space="preserve">за мале спортове </w:t>
            </w:r>
            <w:r w:rsidRPr="0095049A">
              <w:rPr>
                <w:b/>
                <w:sz w:val="20"/>
                <w:szCs w:val="20"/>
                <w:lang w:val="ru-RU"/>
              </w:rPr>
              <w:t>у Гаџином Хану</w:t>
            </w:r>
            <w:r w:rsidRPr="0095049A">
              <w:rPr>
                <w:b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5.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5.250.000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894691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8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Рехабилитација  пута   Дуга Пољана - Миљковац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208.637,00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894691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9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Изградња постројења за пречишћавање отпадних вода насеља Г. Душник и Д. Душник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23.942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F759C9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23.942.000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5.986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17.956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894691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10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Изградња постројења за пречишћавање отпадних вода насеља Г. Хан, Тасковићи, М. Кутина и Гркиња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67.283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око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 мил.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16.822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50.461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894691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11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Пројекат: "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Затворени школски базен у Гаџином Хану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-202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.000 дин.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272AB5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из буџета 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</w:t>
            </w:r>
            <w:r w:rsidR="00894691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„Главни пројекат рехабилитације и појачаног одржавања приступног пута индустријској зони „ЈУГ“ у Гаџином Хану“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-202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6226CD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38.000.000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894691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13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Асфалтирање улица у насељима општине Г. Хан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51.474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43.050</w:t>
            </w:r>
          </w:p>
        </w:tc>
      </w:tr>
      <w:tr w:rsidR="0095049A" w:rsidRPr="006A172F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–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-202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>
        <w:trPr>
          <w:trHeight w:val="140"/>
        </w:trPr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94.522.605,94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a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ра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95049A" w:rsidRPr="0059701A">
        <w:trPr>
          <w:trHeight w:val="467"/>
        </w:trPr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894691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14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Реконструкциј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пута Доњи Душник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-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Миљковац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од клизишта до Миљковца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1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143.070,00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4F5B37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19.143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894691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15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Изградња секундарне канализационе мреже у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селу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Тасковић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25.000.000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 текући приходи буџета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894691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7.719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.902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166.617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82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.333</w:t>
            </w:r>
          </w:p>
        </w:tc>
      </w:tr>
    </w:tbl>
    <w:p w:rsidR="004E568B" w:rsidRPr="000C796A" w:rsidRDefault="004E568B" w:rsidP="004E568B">
      <w:pPr>
        <w:outlineLvl w:val="0"/>
        <w:rPr>
          <w:b/>
          <w:lang w:val="sr-Cyrl-RS"/>
        </w:rPr>
      </w:pPr>
    </w:p>
    <w:p w:rsidR="000E2FAB" w:rsidRDefault="000E2FAB" w:rsidP="000E2FAB">
      <w:pPr>
        <w:jc w:val="center"/>
        <w:outlineLvl w:val="0"/>
        <w:rPr>
          <w:b/>
          <w:lang w:val="ru-RU"/>
        </w:rPr>
      </w:pPr>
      <w:r w:rsidRPr="000E2FAB">
        <w:rPr>
          <w:b/>
          <w:lang w:val="ru-RU"/>
        </w:rPr>
        <w:t xml:space="preserve">Члан </w:t>
      </w:r>
      <w:r w:rsidR="00972CFD">
        <w:rPr>
          <w:b/>
          <w:lang w:val="sr-Cyrl-RS"/>
        </w:rPr>
        <w:t>4</w:t>
      </w:r>
      <w:r w:rsidRPr="000E2FAB">
        <w:rPr>
          <w:b/>
          <w:lang w:val="ru-RU"/>
        </w:rPr>
        <w:t>.</w:t>
      </w:r>
    </w:p>
    <w:p w:rsidR="004F2A17" w:rsidRDefault="004F2A17" w:rsidP="000E2FAB">
      <w:pPr>
        <w:jc w:val="center"/>
        <w:outlineLvl w:val="0"/>
        <w:rPr>
          <w:b/>
          <w:lang w:val="ru-RU"/>
        </w:rPr>
      </w:pPr>
    </w:p>
    <w:p w:rsidR="004F2A17" w:rsidRPr="002C6249" w:rsidRDefault="004F2A17" w:rsidP="004F2A17">
      <w:pPr>
        <w:rPr>
          <w:b/>
          <w:sz w:val="22"/>
          <w:szCs w:val="22"/>
          <w:lang w:val="sr-Cyrl-RS"/>
        </w:rPr>
      </w:pPr>
      <w:r>
        <w:rPr>
          <w:lang w:val="ru-RU"/>
        </w:rPr>
        <w:t xml:space="preserve">      У Одлуци о  буџету  оп</w:t>
      </w:r>
      <w:r>
        <w:rPr>
          <w:lang w:val="sr-Cyrl-RS"/>
        </w:rPr>
        <w:t>шт</w:t>
      </w:r>
      <w:r>
        <w:rPr>
          <w:lang w:val="ru-RU"/>
        </w:rPr>
        <w:t>ине Гаџин Хан за 2025</w:t>
      </w:r>
      <w:r w:rsidRPr="00AB6C1D">
        <w:rPr>
          <w:lang w:val="ru-RU"/>
        </w:rPr>
        <w:t xml:space="preserve">. годину </w:t>
      </w:r>
      <w:r>
        <w:rPr>
          <w:lang w:val="sr-Latn-RS"/>
        </w:rPr>
        <w:t>(</w:t>
      </w:r>
      <w:r w:rsidRPr="00B27FC3">
        <w:rPr>
          <w:lang w:val="ru-RU"/>
        </w:rPr>
        <w:t>“</w:t>
      </w:r>
      <w:r w:rsidRPr="00AB6C1D">
        <w:rPr>
          <w:lang w:val="ru-RU"/>
        </w:rPr>
        <w:t>Службени лист града Ниша</w:t>
      </w:r>
      <w:r w:rsidRPr="00B27FC3">
        <w:rPr>
          <w:lang w:val="ru-RU"/>
        </w:rPr>
        <w:t>”</w:t>
      </w:r>
      <w:r>
        <w:rPr>
          <w:lang w:val="ru-RU"/>
        </w:rPr>
        <w:t xml:space="preserve">,бр. </w:t>
      </w:r>
      <w:r>
        <w:rPr>
          <w:lang w:val="sr-Cyrl-RS"/>
        </w:rPr>
        <w:t>135</w:t>
      </w:r>
      <w:r>
        <w:rPr>
          <w:lang w:val="sr-Cyrl-CS"/>
        </w:rPr>
        <w:t>/24</w:t>
      </w:r>
      <w:r w:rsidRPr="00AB6C1D">
        <w:rPr>
          <w:lang w:val="ru-RU"/>
        </w:rPr>
        <w:t xml:space="preserve">), </w:t>
      </w:r>
      <w:r w:rsidR="00A10A8A">
        <w:rPr>
          <w:lang w:val="ru-RU"/>
        </w:rPr>
        <w:t xml:space="preserve"> члан  </w:t>
      </w:r>
      <w:r w:rsidR="00A10A8A">
        <w:rPr>
          <w:lang w:val="sr-Latn-RS"/>
        </w:rPr>
        <w:t>4</w:t>
      </w:r>
      <w:r w:rsidRPr="00AB6C1D">
        <w:rPr>
          <w:lang w:val="ru-RU"/>
        </w:rPr>
        <w:t>. мења се и гласи:</w:t>
      </w:r>
    </w:p>
    <w:p w:rsidR="004F2A17" w:rsidRPr="000E2FAB" w:rsidRDefault="004F2A17" w:rsidP="004948BB">
      <w:pPr>
        <w:tabs>
          <w:tab w:val="left" w:pos="720"/>
        </w:tabs>
        <w:jc w:val="center"/>
        <w:rPr>
          <w:b/>
          <w:lang w:val="ru-RU"/>
        </w:rPr>
      </w:pPr>
      <w:r w:rsidRPr="00482310">
        <w:rPr>
          <w:b/>
          <w:lang w:val="ru-RU"/>
        </w:rPr>
        <w:t>“Члан 4.</w:t>
      </w:r>
    </w:p>
    <w:p w:rsidR="00E15E55" w:rsidRDefault="000E2FAB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  <w:r w:rsidRPr="000E2FAB">
        <w:rPr>
          <w:rStyle w:val="StyleTimesRomanCirilica"/>
          <w:rFonts w:ascii="Times New Roman" w:hAnsi="Times New Roman"/>
          <w:sz w:val="24"/>
          <w:lang w:val="sr-Cyrl-CS"/>
        </w:rPr>
        <w:lastRenderedPageBreak/>
        <w:t xml:space="preserve">     </w:t>
      </w:r>
      <w:r w:rsidRPr="000E2FAB">
        <w:rPr>
          <w:rStyle w:val="StyleTimesRomanCirilica"/>
          <w:rFonts w:ascii="Times New Roman" w:hAnsi="Times New Roman"/>
          <w:sz w:val="24"/>
          <w:lang w:val="ru-RU"/>
        </w:rPr>
        <w:t xml:space="preserve">Укупни расходи и издаци у износу од </w:t>
      </w:r>
      <w:r w:rsidR="004D25FC">
        <w:rPr>
          <w:rStyle w:val="StyleTimesRomanCirilica"/>
          <w:rFonts w:ascii="Times New Roman" w:hAnsi="Times New Roman"/>
          <w:sz w:val="24"/>
          <w:lang w:val="sr-Cyrl-RS"/>
        </w:rPr>
        <w:t>362.744</w:t>
      </w:r>
      <w:r>
        <w:rPr>
          <w:rStyle w:val="StyleTimesRomanCirilica"/>
          <w:rFonts w:ascii="Times New Roman" w:hAnsi="Times New Roman"/>
          <w:sz w:val="24"/>
          <w:lang w:val="sr-Latn-RS"/>
        </w:rPr>
        <w:t>.000</w:t>
      </w:r>
      <w:r w:rsidRPr="000E2FAB">
        <w:rPr>
          <w:rStyle w:val="StyleTimesRomanCirilica"/>
          <w:rFonts w:ascii="Times New Roman" w:hAnsi="Times New Roman"/>
          <w:sz w:val="24"/>
          <w:lang w:val="ru-RU"/>
        </w:rPr>
        <w:t xml:space="preserve"> динара,финансирани из </w:t>
      </w: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средстава буџета општине у износу од </w:t>
      </w:r>
      <w:r w:rsidR="004D25FC">
        <w:rPr>
          <w:rStyle w:val="StyleTimesRomanCirilica"/>
          <w:rFonts w:ascii="Times New Roman" w:hAnsi="Times New Roman"/>
          <w:sz w:val="24"/>
          <w:lang w:val="sr-Cyrl-RS"/>
        </w:rPr>
        <w:t>354</w:t>
      </w:r>
      <w:r>
        <w:rPr>
          <w:rStyle w:val="StyleTimesRomanCirilica"/>
          <w:rFonts w:ascii="Times New Roman" w:hAnsi="Times New Roman"/>
          <w:sz w:val="24"/>
          <w:lang w:val="ru-RU"/>
        </w:rPr>
        <w:t>.</w:t>
      </w:r>
      <w:r w:rsidR="004D25FC">
        <w:rPr>
          <w:rStyle w:val="StyleTimesRomanCirilica"/>
          <w:rFonts w:ascii="Times New Roman" w:hAnsi="Times New Roman"/>
          <w:sz w:val="24"/>
          <w:lang w:val="ru-RU"/>
        </w:rPr>
        <w:t>815</w:t>
      </w: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.000 динара, трансфера од других нивоа власти у износу од </w:t>
      </w:r>
      <w:r>
        <w:rPr>
          <w:rStyle w:val="StyleTimesRomanCirilica"/>
          <w:rFonts w:ascii="Times New Roman" w:hAnsi="Times New Roman"/>
          <w:sz w:val="24"/>
          <w:lang w:val="sr-Cyrl-RS"/>
        </w:rPr>
        <w:t>2.884</w:t>
      </w: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.000 </w:t>
      </w:r>
      <w:r w:rsidRPr="000E2FAB">
        <w:rPr>
          <w:rStyle w:val="StyleTimesRomanCirilica"/>
          <w:rFonts w:ascii="Times New Roman" w:hAnsi="Times New Roman"/>
          <w:sz w:val="24"/>
          <w:lang w:val="sr-Cyrl-RS"/>
        </w:rPr>
        <w:t>динара</w:t>
      </w:r>
      <w:r w:rsidR="004D25FC">
        <w:rPr>
          <w:rStyle w:val="StyleTimesRomanCirilica"/>
          <w:rFonts w:ascii="Times New Roman" w:hAnsi="Times New Roman"/>
          <w:sz w:val="24"/>
          <w:lang w:val="sr-Cyrl-RS"/>
        </w:rPr>
        <w:t xml:space="preserve">, нераспоређеног вишка прихода из претходних година у износу од 3.440.000 динара и пренетих неутрошених средства трансфера од другог нивоа власти у износу од 1.605.000 динара, </w:t>
      </w:r>
      <w:r w:rsidRPr="000E2FAB">
        <w:rPr>
          <w:rStyle w:val="StyleTimesRomanCirilica"/>
          <w:rFonts w:ascii="Times New Roman" w:hAnsi="Times New Roman"/>
          <w:sz w:val="24"/>
          <w:lang w:val="ru-RU"/>
        </w:rPr>
        <w:t xml:space="preserve">распоређују се по корисницима и врстама издатака, и то: </w:t>
      </w:r>
    </w:p>
    <w:p w:rsidR="0015338F" w:rsidRDefault="00C852C0" w:rsidP="00C852C0">
      <w:pPr>
        <w:jc w:val="right"/>
        <w:rPr>
          <w:rStyle w:val="StyleTimesRomanCirilica"/>
          <w:rFonts w:ascii="Times New Roman" w:hAnsi="Times New Roman"/>
          <w:sz w:val="24"/>
          <w:lang w:val="ru-RU"/>
        </w:rPr>
      </w:pPr>
      <w:r w:rsidRPr="00756B6E">
        <w:rPr>
          <w:sz w:val="20"/>
          <w:szCs w:val="20"/>
        </w:rPr>
        <w:t>У хиљадама динара</w:t>
      </w:r>
    </w:p>
    <w:tbl>
      <w:tblPr>
        <w:tblW w:w="11225" w:type="dxa"/>
        <w:tblInd w:w="93" w:type="dxa"/>
        <w:tblLook w:val="04A0" w:firstRow="1" w:lastRow="0" w:firstColumn="1" w:lastColumn="0" w:noHBand="0" w:noVBand="1"/>
      </w:tblPr>
      <w:tblGrid>
        <w:gridCol w:w="473"/>
        <w:gridCol w:w="566"/>
        <w:gridCol w:w="892"/>
        <w:gridCol w:w="486"/>
        <w:gridCol w:w="672"/>
        <w:gridCol w:w="616"/>
        <w:gridCol w:w="4784"/>
        <w:gridCol w:w="912"/>
        <w:gridCol w:w="912"/>
        <w:gridCol w:w="912"/>
      </w:tblGrid>
      <w:tr w:rsidR="00482310">
        <w:trPr>
          <w:trHeight w:val="148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Раздео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Програмска Класиф.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Функција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482310">
        <w:trPr>
          <w:trHeight w:val="27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 w:rsidP="00B14A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 w:rsidP="00B14A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 w:rsidP="00B14A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скупштине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5,811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</w:tr>
      <w:tr w:rsidR="00C852C0" w:rsidRPr="00C852C0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</w:t>
            </w:r>
            <w:r>
              <w:rPr>
                <w:b/>
                <w:bCs/>
                <w:sz w:val="18"/>
                <w:szCs w:val="18"/>
                <w:lang w:val="ru-RU"/>
              </w:rPr>
              <w:t>ансирања за програмску активн.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2101-0001: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C852C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color w:val="000000"/>
                <w:sz w:val="20"/>
                <w:szCs w:val="20"/>
                <w:lang w:val="ru-RU"/>
              </w:rPr>
              <w:t>13,148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color w:val="000000"/>
                <w:sz w:val="20"/>
                <w:szCs w:val="20"/>
                <w:lang w:val="ru-RU"/>
              </w:rPr>
              <w:t>13,148</w:t>
            </w:r>
          </w:p>
        </w:tc>
      </w:tr>
      <w:tr w:rsidR="00C852C0" w:rsidRP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b/>
                <w:bCs/>
                <w:color w:val="000000"/>
                <w:sz w:val="20"/>
                <w:szCs w:val="20"/>
                <w:lang w:val="ru-RU"/>
              </w:rPr>
              <w:t>13,148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b/>
                <w:bCs/>
                <w:color w:val="000000"/>
                <w:sz w:val="20"/>
                <w:szCs w:val="20"/>
                <w:lang w:val="ru-RU"/>
              </w:rPr>
              <w:t>13,148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Подршка раду извршних органа власти и скупштине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C852C0" w:rsidRPr="00C852C0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</w:t>
            </w:r>
            <w:r>
              <w:rPr>
                <w:b/>
                <w:bCs/>
                <w:sz w:val="18"/>
                <w:szCs w:val="18"/>
                <w:lang w:val="ru-RU"/>
              </w:rPr>
              <w:t>ансирања за програмску активн.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2101-0003: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C852C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color w:val="000000"/>
                <w:sz w:val="20"/>
                <w:szCs w:val="20"/>
                <w:lang w:val="ru-RU"/>
              </w:rPr>
              <w:t>1,500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color w:val="000000"/>
                <w:sz w:val="20"/>
                <w:szCs w:val="20"/>
                <w:lang w:val="ru-RU"/>
              </w:rPr>
              <w:t>1,500</w:t>
            </w:r>
          </w:p>
        </w:tc>
      </w:tr>
      <w:tr w:rsidR="00C852C0" w:rsidRP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2101-0003: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b/>
                <w:bCs/>
                <w:color w:val="000000"/>
                <w:sz w:val="20"/>
                <w:szCs w:val="20"/>
                <w:lang w:val="ru-RU"/>
              </w:rPr>
              <w:t>1,500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b/>
                <w:bCs/>
                <w:color w:val="000000"/>
                <w:sz w:val="20"/>
                <w:szCs w:val="20"/>
                <w:lang w:val="ru-RU"/>
              </w:rPr>
              <w:t>1,500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Извори </w:t>
            </w:r>
            <w:r>
              <w:rPr>
                <w:b/>
                <w:bCs/>
                <w:sz w:val="18"/>
                <w:szCs w:val="18"/>
              </w:rPr>
              <w:t>финансирања за функцију 110: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14,648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110: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14,648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14,648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14,648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1: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14,648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14,648</w:t>
            </w:r>
          </w:p>
        </w:tc>
      </w:tr>
      <w:tr w:rsidR="004D50F6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4D50F6" w:rsidRDefault="004D50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4D50F6" w:rsidRDefault="004D50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4D50F6" w:rsidRDefault="004D50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4D50F6" w:rsidRDefault="004D50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4D50F6" w:rsidRDefault="004D5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4D50F6" w:rsidRDefault="004D50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4D50F6" w:rsidRDefault="004D50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4D50F6" w:rsidRDefault="004D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4D50F6" w:rsidRDefault="004D50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4D50F6" w:rsidRDefault="004D50F6">
            <w:pPr>
              <w:rPr>
                <w:color w:val="000000"/>
                <w:sz w:val="20"/>
                <w:szCs w:val="20"/>
              </w:rPr>
            </w:pP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ПРЕДСЕДНИК ОПШТИНЕ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 w:rsidP="007279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 w:rsidP="007279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52C0" w:rsidRDefault="00C852C0" w:rsidP="007279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ПРОГРАМ 16 - Политички систем локалне самоуправе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 w:rsidP="009E10C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 w:rsidP="009E10C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 w:rsidP="009E10CF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извршних органа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9E10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9E10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 w:rsidP="009E10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 w:rsidP="009E10CF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 w:rsidP="009E10CF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 w:rsidP="009E10CF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3,877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3,877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2,425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C852C0" w:rsidRPr="00C852C0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</w:t>
            </w:r>
            <w:r>
              <w:rPr>
                <w:b/>
                <w:bCs/>
                <w:sz w:val="18"/>
                <w:szCs w:val="18"/>
                <w:lang w:val="ru-RU"/>
              </w:rPr>
              <w:t>ансирања за програмску активн.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2101-0002: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C852C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color w:val="000000"/>
                <w:sz w:val="20"/>
                <w:szCs w:val="20"/>
                <w:lang w:val="ru-RU"/>
              </w:rPr>
              <w:t>8,500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color w:val="000000"/>
                <w:sz w:val="20"/>
                <w:szCs w:val="20"/>
                <w:lang w:val="ru-RU"/>
              </w:rPr>
              <w:t>8,500</w:t>
            </w:r>
          </w:p>
        </w:tc>
      </w:tr>
      <w:tr w:rsidR="00C852C0" w:rsidRP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програмска активност 2101-0002: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b/>
                <w:bCs/>
                <w:color w:val="000000"/>
                <w:sz w:val="20"/>
                <w:szCs w:val="20"/>
                <w:lang w:val="ru-RU"/>
              </w:rPr>
              <w:t>8,500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b/>
                <w:bCs/>
                <w:color w:val="000000"/>
                <w:sz w:val="20"/>
                <w:szCs w:val="20"/>
                <w:lang w:val="ru-RU"/>
              </w:rPr>
              <w:t>8,500</w:t>
            </w:r>
          </w:p>
        </w:tc>
      </w:tr>
      <w:tr w:rsidR="00C852C0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2: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ОПШТИНСКО ВЕЋЕ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16 - ЛОКАЛНА САМОУПРАВА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извршних органа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40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 w:rsidP="0048231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 w:rsidP="0048231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 w:rsidP="0048231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4,535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4,535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852C0" w:rsidRPr="00C852C0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Извори финансирања за 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програм. активн. 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2101-0002: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C852C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color w:val="000000"/>
                <w:sz w:val="20"/>
                <w:szCs w:val="20"/>
                <w:lang w:val="ru-RU"/>
              </w:rPr>
              <w:t>6,676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color w:val="000000"/>
                <w:sz w:val="20"/>
                <w:szCs w:val="20"/>
                <w:lang w:val="ru-RU"/>
              </w:rPr>
              <w:t>6,676</w:t>
            </w:r>
          </w:p>
        </w:tc>
      </w:tr>
      <w:tr w:rsidR="00C852C0" w:rsidRP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b/>
                <w:bCs/>
                <w:color w:val="000000"/>
                <w:sz w:val="20"/>
                <w:szCs w:val="20"/>
                <w:lang w:val="ru-RU"/>
              </w:rPr>
              <w:t>6,676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2C0">
              <w:rPr>
                <w:b/>
                <w:bCs/>
                <w:color w:val="000000"/>
                <w:sz w:val="20"/>
                <w:szCs w:val="20"/>
                <w:lang w:val="ru-RU"/>
              </w:rPr>
              <w:t>6,676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</w:t>
            </w:r>
            <w:r>
              <w:rPr>
                <w:b/>
                <w:bCs/>
                <w:sz w:val="18"/>
                <w:szCs w:val="18"/>
              </w:rPr>
              <w:t>нансирања за функцију 110: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3: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3: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</w:tr>
      <w:tr w:rsidR="0095556C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556C" w:rsidRDefault="0095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556C" w:rsidRDefault="0095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556C" w:rsidRDefault="009555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556C" w:rsidRDefault="00955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556C" w:rsidRDefault="00955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5556C" w:rsidRDefault="00955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5556C" w:rsidRDefault="009555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556C" w:rsidRDefault="009555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5556C" w:rsidRDefault="00955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5556C" w:rsidRDefault="0095556C">
            <w:pPr>
              <w:rPr>
                <w:color w:val="000000"/>
                <w:sz w:val="20"/>
                <w:szCs w:val="20"/>
              </w:rPr>
            </w:pP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ОПШТИНСКО ПРАВОБРАНИЛАШТВО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ПРОГРАМ 15 - Опште услуге локалне самоуправе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 w:rsidP="0048231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</w:t>
            </w:r>
            <w:r w:rsidR="00482310">
              <w:rPr>
                <w:b/>
                <w:bCs/>
                <w:sz w:val="18"/>
                <w:szCs w:val="18"/>
                <w:lang w:val="ru-RU"/>
              </w:rPr>
              <w:t>звори финансирања за  програм.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>активност 0602-0004: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Свега за програмску активност 0602-0004: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852C0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330: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330: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4: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4: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482310" w:rsidRPr="00482310" w:rsidRDefault="00C852C0">
            <w:pPr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ОПШТИНСКА УПРАВА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ПРОГРАМ 11 - СОЦИЈАЛНА И ДЕЧЈА ЗАШТИТА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Подршка деци и породици са децом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8231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  <w:tr w:rsidR="00C852C0" w:rsidRPr="00C852C0">
        <w:trPr>
          <w:trHeight w:val="289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48231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C852C0"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0902-0019: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48231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482310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48231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482310" w:rsidRDefault="00C852C0">
            <w:pPr>
              <w:rPr>
                <w:sz w:val="18"/>
                <w:szCs w:val="18"/>
                <w:lang w:val="ru-RU"/>
              </w:rPr>
            </w:pPr>
            <w:r w:rsidRPr="0048231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</w:tr>
      <w:tr w:rsidR="00C852C0" w:rsidRPr="0048231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31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0902-0019: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b/>
                <w:b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b/>
                <w:bCs/>
                <w:color w:val="000000"/>
                <w:sz w:val="20"/>
                <w:szCs w:val="20"/>
                <w:lang w:val="ru-RU"/>
              </w:rPr>
              <w:t>800</w:t>
            </w:r>
          </w:p>
        </w:tc>
      </w:tr>
      <w:tr w:rsidR="00C852C0">
        <w:trPr>
          <w:trHeight w:val="39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48231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48231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2310">
              <w:rPr>
                <w:b/>
                <w:bCs/>
                <w:color w:val="000000"/>
                <w:sz w:val="18"/>
                <w:szCs w:val="18"/>
                <w:lang w:val="ru-RU"/>
              </w:rPr>
              <w:t>090</w:t>
            </w:r>
            <w:r>
              <w:rPr>
                <w:b/>
                <w:bCs/>
                <w:color w:val="000000"/>
                <w:sz w:val="18"/>
                <w:szCs w:val="18"/>
              </w:rPr>
              <w:t>2-0020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8231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1,700</w:t>
            </w:r>
          </w:p>
        </w:tc>
      </w:tr>
      <w:tr w:rsidR="00C852C0" w:rsidRPr="00C852C0">
        <w:trPr>
          <w:trHeight w:val="323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48231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C852C0"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0902-0020: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48231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482310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48231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482310" w:rsidRDefault="00C852C0">
            <w:pPr>
              <w:rPr>
                <w:sz w:val="18"/>
                <w:szCs w:val="18"/>
                <w:lang w:val="ru-RU"/>
              </w:rPr>
            </w:pPr>
            <w:r w:rsidRPr="0048231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color w:val="000000"/>
                <w:sz w:val="20"/>
                <w:szCs w:val="20"/>
                <w:lang w:val="ru-RU"/>
              </w:rPr>
              <w:t>1,700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color w:val="000000"/>
                <w:sz w:val="20"/>
                <w:szCs w:val="20"/>
                <w:lang w:val="ru-RU"/>
              </w:rPr>
              <w:t>1,700</w:t>
            </w:r>
          </w:p>
        </w:tc>
      </w:tr>
      <w:tr w:rsidR="00C852C0" w:rsidRPr="0048231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31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0902-0020: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b/>
                <w:bCs/>
                <w:color w:val="000000"/>
                <w:sz w:val="20"/>
                <w:szCs w:val="20"/>
                <w:lang w:val="ru-RU"/>
              </w:rPr>
              <w:t>1,700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b/>
                <w:bCs/>
                <w:color w:val="000000"/>
                <w:sz w:val="20"/>
                <w:szCs w:val="20"/>
                <w:lang w:val="ru-RU"/>
              </w:rPr>
              <w:t>1,700</w:t>
            </w:r>
          </w:p>
        </w:tc>
      </w:tr>
      <w:tr w:rsidR="00C852C0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48231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48231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 w:rsidRPr="00482310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040: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040: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2,500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0902-0005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Обављање делатности установа социјалне заштите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C852C0" w:rsidRPr="00C852C0" w:rsidRDefault="00C852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C852C0" w:rsidRPr="00C852C0" w:rsidRDefault="00C852C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852C0" w:rsidRPr="00C852C0" w:rsidRDefault="00C852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 xml:space="preserve">Социјална помоћ некласификована на другом месту   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75AD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14,825</w:t>
            </w:r>
          </w:p>
        </w:tc>
      </w:tr>
      <w:tr w:rsidR="00482310" w:rsidRPr="00C852C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482310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C852C0"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0902-0005: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48231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482310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48231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482310" w:rsidRDefault="00C852C0">
            <w:pPr>
              <w:rPr>
                <w:sz w:val="18"/>
                <w:szCs w:val="18"/>
                <w:lang w:val="ru-RU"/>
              </w:rPr>
            </w:pPr>
            <w:r w:rsidRPr="0048231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color w:val="000000"/>
                <w:sz w:val="20"/>
                <w:szCs w:val="20"/>
                <w:lang w:val="ru-RU"/>
              </w:rPr>
              <w:t>14,825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color w:val="000000"/>
                <w:sz w:val="20"/>
                <w:szCs w:val="20"/>
                <w:lang w:val="ru-RU"/>
              </w:rPr>
              <w:t>14,825</w:t>
            </w:r>
          </w:p>
        </w:tc>
      </w:tr>
      <w:tr w:rsidR="00C852C0" w:rsidRPr="0048231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8231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0902-0005: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b/>
                <w:bCs/>
                <w:color w:val="000000"/>
                <w:sz w:val="20"/>
                <w:szCs w:val="20"/>
                <w:lang w:val="ru-RU"/>
              </w:rPr>
              <w:t>14,825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82310">
              <w:rPr>
                <w:b/>
                <w:bCs/>
                <w:color w:val="000000"/>
                <w:sz w:val="20"/>
                <w:szCs w:val="20"/>
                <w:lang w:val="ru-RU"/>
              </w:rPr>
              <w:t>14,825</w:t>
            </w:r>
          </w:p>
        </w:tc>
      </w:tr>
      <w:tr w:rsidR="00C852C0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8231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48231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482310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 w:rsidRPr="00482310">
              <w:rPr>
                <w:b/>
                <w:bCs/>
                <w:sz w:val="18"/>
                <w:szCs w:val="18"/>
                <w:lang w:val="ru-RU"/>
              </w:rPr>
              <w:t>Изво</w:t>
            </w:r>
            <w:r>
              <w:rPr>
                <w:b/>
                <w:bCs/>
                <w:sz w:val="18"/>
                <w:szCs w:val="18"/>
              </w:rPr>
              <w:t>ри финансирања за функцију 070: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070: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14,825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14,825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Подршка реализацији програма Црвеног крста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 xml:space="preserve">Социјална заштита некласификована на другом месту   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75AD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6,800</w:t>
            </w:r>
          </w:p>
        </w:tc>
      </w:tr>
      <w:tr w:rsidR="00C852C0" w:rsidRPr="00C852C0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FE2A55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C852C0"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0902-0018: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FE2A55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FE2A55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FE2A5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FE2A55" w:rsidRDefault="00C852C0">
            <w:pPr>
              <w:rPr>
                <w:sz w:val="18"/>
                <w:szCs w:val="18"/>
                <w:lang w:val="ru-RU"/>
              </w:rPr>
            </w:pPr>
            <w:r w:rsidRPr="00FE2A55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color w:val="000000"/>
                <w:sz w:val="20"/>
                <w:szCs w:val="20"/>
                <w:lang w:val="ru-RU"/>
              </w:rPr>
              <w:t>6,800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color w:val="000000"/>
                <w:sz w:val="20"/>
                <w:szCs w:val="20"/>
                <w:lang w:val="ru-RU"/>
              </w:rPr>
              <w:t>6,800</w:t>
            </w:r>
          </w:p>
        </w:tc>
      </w:tr>
      <w:tr w:rsidR="00C852C0" w:rsidRPr="00FE2A55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E2A55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0902-0018: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b/>
                <w:bCs/>
                <w:color w:val="000000"/>
                <w:sz w:val="20"/>
                <w:szCs w:val="20"/>
                <w:lang w:val="ru-RU"/>
              </w:rPr>
              <w:t>6,800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b/>
                <w:bCs/>
                <w:color w:val="000000"/>
                <w:sz w:val="20"/>
                <w:szCs w:val="20"/>
                <w:lang w:val="ru-RU"/>
              </w:rPr>
              <w:t>6,800</w:t>
            </w:r>
          </w:p>
        </w:tc>
      </w:tr>
      <w:tr w:rsidR="00C852C0">
        <w:trPr>
          <w:trHeight w:val="289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FE2A55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FE2A55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 w:rsidRPr="00FE2A55">
              <w:rPr>
                <w:b/>
                <w:bCs/>
                <w:sz w:val="18"/>
                <w:szCs w:val="18"/>
                <w:lang w:val="ru-RU"/>
              </w:rPr>
              <w:t>Извори фина</w:t>
            </w:r>
            <w:r>
              <w:rPr>
                <w:b/>
                <w:bCs/>
                <w:sz w:val="18"/>
                <w:szCs w:val="18"/>
              </w:rPr>
              <w:t>нсирања за функцију 090: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090: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2C0" w:rsidRDefault="00C8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11: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24,125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24,125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24,125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4948BB" w:rsidRPr="004948BB" w:rsidRDefault="004948B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rPr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4948BB" w:rsidRDefault="004948BB">
            <w:pPr>
              <w:rPr>
                <w:b/>
                <w:bCs/>
                <w:sz w:val="18"/>
                <w:szCs w:val="18"/>
                <w:lang w:val="sr-Cyrl-RS"/>
              </w:rPr>
            </w:pPr>
          </w:p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15 - ЛОКАЛНА САМОУПРАВА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323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30,983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30,983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4,694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12,888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1,930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Капитални трансфери осталим нивоима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Остале донације, дотације и трансфери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 xml:space="preserve">Новчане казне и пенали по решењу судова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46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1,621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C852C0" w:rsidRP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Извори финансирања за </w:t>
            </w:r>
            <w:r w:rsidR="00FE2A55">
              <w:rPr>
                <w:b/>
                <w:bCs/>
                <w:sz w:val="18"/>
                <w:szCs w:val="18"/>
                <w:lang w:val="ru-RU"/>
              </w:rPr>
              <w:t>програм.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FE2A55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FE2A55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FE2A5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FE2A55" w:rsidRDefault="00C852C0">
            <w:pPr>
              <w:rPr>
                <w:sz w:val="18"/>
                <w:szCs w:val="18"/>
                <w:lang w:val="ru-RU"/>
              </w:rPr>
            </w:pPr>
            <w:r w:rsidRPr="00FE2A55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color w:val="000000"/>
                <w:sz w:val="20"/>
                <w:szCs w:val="20"/>
                <w:lang w:val="ru-RU"/>
              </w:rPr>
              <w:t>90,410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color w:val="000000"/>
                <w:sz w:val="20"/>
                <w:szCs w:val="20"/>
                <w:lang w:val="ru-RU"/>
              </w:rPr>
              <w:t>90,410</w:t>
            </w:r>
          </w:p>
        </w:tc>
      </w:tr>
      <w:tr w:rsidR="00C852C0" w:rsidRPr="00FE2A55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FE2A55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FE2A5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90,410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90,478</w:t>
            </w:r>
          </w:p>
        </w:tc>
      </w:tr>
      <w:tr w:rsidR="004948BB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4948BB" w:rsidRDefault="004948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948BB" w:rsidRDefault="004948BB">
            <w:pPr>
              <w:rPr>
                <w:color w:val="000000"/>
                <w:sz w:val="20"/>
                <w:szCs w:val="20"/>
              </w:rPr>
            </w:pP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Текућа буџетска резерва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9265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9265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6,800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FE2A55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C852C0"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0602-0009: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2659A" w:rsidRPr="00FE2A55">
        <w:trPr>
          <w:trHeight w:val="1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59A" w:rsidRPr="00FE2A55" w:rsidRDefault="0092659A">
            <w:pPr>
              <w:jc w:val="center"/>
              <w:rPr>
                <w:sz w:val="20"/>
                <w:szCs w:val="20"/>
                <w:lang w:val="ru-RU"/>
              </w:rPr>
            </w:pPr>
            <w:r w:rsidRPr="00FE2A5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659A" w:rsidRPr="00FE2A55" w:rsidRDefault="0092659A">
            <w:pPr>
              <w:rPr>
                <w:sz w:val="18"/>
                <w:szCs w:val="18"/>
                <w:lang w:val="ru-RU"/>
              </w:rPr>
            </w:pPr>
            <w:r w:rsidRPr="00FE2A55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59A" w:rsidRPr="0092659A" w:rsidRDefault="009265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6,8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59A" w:rsidRPr="0092659A" w:rsidRDefault="0092659A" w:rsidP="007608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6,8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92659A" w:rsidRPr="00FE2A55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E2A55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0602-0009: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59A" w:rsidRPr="0092659A" w:rsidRDefault="009265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6,8</w:t>
            </w: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59A" w:rsidRPr="0092659A" w:rsidRDefault="0092659A" w:rsidP="007608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6,8</w:t>
            </w: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FE2A55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FE2A55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FE2A55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C852C0"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0602-0009: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2659A" w:rsidRPr="00FE2A55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C852C0" w:rsidRDefault="0092659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59A" w:rsidRPr="00FE2A55" w:rsidRDefault="0092659A">
            <w:pPr>
              <w:jc w:val="center"/>
              <w:rPr>
                <w:sz w:val="20"/>
                <w:szCs w:val="20"/>
                <w:lang w:val="ru-RU"/>
              </w:rPr>
            </w:pPr>
            <w:r w:rsidRPr="00FE2A5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659A" w:rsidRPr="00FE2A55" w:rsidRDefault="0092659A">
            <w:pPr>
              <w:rPr>
                <w:sz w:val="18"/>
                <w:szCs w:val="18"/>
                <w:lang w:val="ru-RU"/>
              </w:rPr>
            </w:pPr>
            <w:r w:rsidRPr="00FE2A55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59A" w:rsidRPr="0092659A" w:rsidRDefault="0092659A" w:rsidP="007608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6,8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59A" w:rsidRPr="0092659A" w:rsidRDefault="0092659A" w:rsidP="007608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6,8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92659A" w:rsidRPr="00FE2A55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59A" w:rsidRPr="00FE2A55" w:rsidRDefault="0092659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E2A55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0602-0009: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59A" w:rsidRPr="0092659A" w:rsidRDefault="0092659A" w:rsidP="007608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6,8</w:t>
            </w: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59A" w:rsidRPr="00FE2A55" w:rsidRDefault="0092659A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59A" w:rsidRPr="0092659A" w:rsidRDefault="0092659A" w:rsidP="007608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6,8</w:t>
            </w: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FE2A55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FE2A55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Стална буџетска резерва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75AD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852C0" w:rsidRPr="00C852C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Извори финансирања за </w:t>
            </w:r>
            <w:r w:rsidR="009775AD">
              <w:rPr>
                <w:b/>
                <w:bCs/>
                <w:sz w:val="18"/>
                <w:szCs w:val="18"/>
                <w:lang w:val="ru-RU"/>
              </w:rPr>
              <w:t>програм.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0602-0010: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9775AD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9775AD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9775A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9775AD" w:rsidRDefault="00C852C0">
            <w:pPr>
              <w:rPr>
                <w:sz w:val="18"/>
                <w:szCs w:val="18"/>
                <w:lang w:val="ru-RU"/>
              </w:rPr>
            </w:pPr>
            <w:r w:rsidRPr="009775A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C852C0" w:rsidRPr="009775AD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75A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0602-0010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C852C0" w:rsidRPr="00C852C0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9775AD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9775AD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FE2A55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C852C0"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0602-0010: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FE2A55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FE2A55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FE2A5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FE2A55" w:rsidRDefault="00C852C0">
            <w:pPr>
              <w:rPr>
                <w:sz w:val="18"/>
                <w:szCs w:val="18"/>
                <w:lang w:val="ru-RU"/>
              </w:rPr>
            </w:pPr>
            <w:r w:rsidRPr="00FE2A55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C852C0" w:rsidRPr="00FE2A55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FE2A55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0602-0010: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FE2A55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E2A55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FE2A55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2A55">
              <w:rPr>
                <w:b/>
                <w:bCs/>
                <w:color w:val="000000"/>
                <w:sz w:val="18"/>
                <w:szCs w:val="18"/>
                <w:lang w:val="ru-RU"/>
              </w:rPr>
              <w:t>0602-5</w:t>
            </w:r>
            <w:r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Пројекат: "Доградња и реконструкција зграде  општине Гаџин Хан"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класификов. на другом месту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75A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0602-5001: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0602-5001: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775A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005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97,711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005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97,711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130: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005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97,711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005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97,779</w:t>
            </w:r>
          </w:p>
        </w:tc>
      </w:tr>
      <w:tr w:rsidR="00C852C0" w:rsidRPr="00C852C0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6F18F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6F18F0" w:rsidRDefault="006F18F0">
            <w:pPr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Управ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љање ванредним ситуацијама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31DF" w:rsidRPr="009775A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9775AD">
              <w:rPr>
                <w:i/>
                <w:iCs/>
                <w:color w:val="000000"/>
                <w:sz w:val="18"/>
                <w:szCs w:val="18"/>
                <w:lang w:val="ru-RU"/>
              </w:rPr>
              <w:t>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9775AD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9775AD">
              <w:rPr>
                <w:i/>
                <w:iCs/>
                <w:sz w:val="18"/>
                <w:szCs w:val="18"/>
                <w:lang w:val="ru-RU"/>
              </w:rPr>
              <w:t xml:space="preserve">Цивилна одбрана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131DF" w:rsidRPr="009775A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Pr="009775AD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9775AD">
              <w:rPr>
                <w:sz w:val="20"/>
                <w:szCs w:val="20"/>
                <w:lang w:val="ru-RU"/>
              </w:rPr>
              <w:t>423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9775AD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9775AD">
              <w:rPr>
                <w:color w:val="000000"/>
                <w:sz w:val="18"/>
                <w:szCs w:val="18"/>
                <w:lang w:val="ru-RU"/>
              </w:rPr>
              <w:t>Услуге по уговору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5131DF" w:rsidRPr="009775AD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Pr="009775AD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9775AD">
              <w:rPr>
                <w:sz w:val="20"/>
                <w:szCs w:val="20"/>
                <w:lang w:val="ru-RU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9775AD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9775AD">
              <w:rPr>
                <w:color w:val="000000"/>
                <w:sz w:val="18"/>
                <w:szCs w:val="18"/>
                <w:lang w:val="ru-RU"/>
              </w:rPr>
              <w:t>Материјал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75AD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5131DF" w:rsidRPr="00C852C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775A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9775AD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9775AD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5131DF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461720">
              <w:rPr>
                <w:b/>
                <w:bCs/>
                <w:sz w:val="18"/>
                <w:szCs w:val="18"/>
                <w:lang w:val="ru-RU"/>
              </w:rPr>
              <w:t xml:space="preserve"> активност 0602-0014</w:t>
            </w:r>
            <w:r w:rsidR="00C852C0" w:rsidRPr="00C852C0">
              <w:rPr>
                <w:b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46172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ПА 0602-00</w:t>
            </w:r>
            <w:r>
              <w:rPr>
                <w:b/>
                <w:bCs/>
                <w:color w:val="000000"/>
                <w:sz w:val="18"/>
                <w:szCs w:val="18"/>
                <w:lang w:val="sr-Cyrl-RS"/>
              </w:rPr>
              <w:t>14</w:t>
            </w:r>
            <w:r w:rsidR="00C852C0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 220: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220: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175E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97,713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175E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97,713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175E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97,713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175E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97,781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659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 xml:space="preserve">Јавни ред и безбедност некласификована на другом месту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D659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659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за пр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C852C0">
              <w:rPr>
                <w:b/>
                <w:bCs/>
                <w:color w:val="000000"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360: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360: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5 - РАЗВОЈ ПОЉОПРИВРЕДЕ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Подршка за спровођење пољопривредне политике у локалној заједници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>Пољопривред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C852C0">
              <w:rPr>
                <w:i/>
                <w:iCs/>
                <w:sz w:val="18"/>
                <w:szCs w:val="18"/>
                <w:lang w:val="ru-RU"/>
              </w:rPr>
              <w:t>, шумарство,лов и риболов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0101-0001: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0101-0001: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3,937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</w:tr>
      <w:tr w:rsidR="00C852C0">
        <w:trPr>
          <w:trHeight w:val="252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421: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3,937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5: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5: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3,937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ED69C6" w:rsidRPr="00ED69C6" w:rsidRDefault="00ED69C6">
            <w:pPr>
              <w:rPr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ED69C6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69C6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349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Друмски саобраћај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 xml:space="preserve">Текуће поправке и одржавање  (локални путеви)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58,823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0701-0002: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58,823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0701-0002: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58,823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3,177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451: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58,823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451: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58,823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3,177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7: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58,823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3,177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7: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58,823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3,813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62,636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1502-5002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Пројекат: "Изградња бунгалова за одмор и ресторана у Д.Душнику"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C852C0" w:rsidRPr="00C852C0" w:rsidRDefault="00C852C0" w:rsidP="008010A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C852C0" w:rsidRPr="00C852C0" w:rsidRDefault="00C852C0" w:rsidP="008010A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52C0" w:rsidRPr="00C852C0" w:rsidRDefault="00C852C0" w:rsidP="008010A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1502-5002: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8010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1502-5002: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ПA: "Управљање развојем туризма"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68/1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68/2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601471" w:rsidRDefault="0060147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462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1502-0001: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8010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1502-0001: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 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8010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473: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543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8010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543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6 - ЗАШТИТА ЖИВОТНЕ СРЕДИНЕ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 w:rsidP="008010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Управљање отпадом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 w:rsidP="008010A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 xml:space="preserve">Текуће субвенције јавним нефинансијским предузећима и организацијама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5,628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0401-0005: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11,628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0401-0005: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11,628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11,628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510: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11,628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510: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11,628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11,628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БУЏЕТСКИ ФОНД ЗА ЗАШТИТУ ЖИВОТНЕ СРЕДИНЕ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 xml:space="preserve">Заштита животне средине некласиф. на другом месту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560: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6: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11,629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6: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11,629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11,629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ПРОГРАМ 3 - ЛОКАЛНИ ЕКОНОМСКИ РАЗВОЈ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5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1501-5003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ПР:"Изградња саобраћајница и комуналне инфраструктуре за индустријску зону "СЕВЕР"у Г. Хану"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прoјекат 1501-5003: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прoјекат 1501-5003: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  <w:tr w:rsidR="00C852C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620: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3: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3: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2 - КОМУНАЛНЕ ДЕЛАТНОСТИ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Управљање и снабдевање водом за пиће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Водоснабдевање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C852C0">
        <w:trPr>
          <w:trHeight w:val="37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 xml:space="preserve">Субвенције јавним нефинансијским предузећима и организац.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43259" w:rsidRDefault="00C43259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7.000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432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7.00</w:t>
            </w:r>
            <w:r w:rsidR="00C852C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2C0" w:rsidRPr="00C43259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Текуће субвенције јавним нефинансијским предузећим</w:t>
            </w:r>
            <w:r w:rsidR="00C43259">
              <w:rPr>
                <w:color w:val="000000"/>
                <w:sz w:val="18"/>
                <w:szCs w:val="18"/>
                <w:lang w:val="ru-RU"/>
              </w:rPr>
              <w:t xml:space="preserve">а и организацијама   </w:t>
            </w:r>
            <w:r w:rsidR="0080612D">
              <w:rPr>
                <w:color w:val="000000"/>
                <w:sz w:val="18"/>
                <w:szCs w:val="18"/>
                <w:lang w:val="ru-RU"/>
              </w:rPr>
              <w:t>(</w:t>
            </w:r>
            <w:r w:rsidR="00C43259">
              <w:rPr>
                <w:color w:val="000000"/>
                <w:sz w:val="18"/>
                <w:szCs w:val="18"/>
                <w:lang w:val="ru-RU"/>
              </w:rPr>
              <w:t>5 мил.)</w:t>
            </w:r>
            <w:r w:rsidRPr="00C852C0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43259" w:rsidRDefault="00C852C0" w:rsidP="00C4325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Pr="00C43259" w:rsidRDefault="00C852C0" w:rsidP="00C4325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43259" w:rsidRDefault="00C852C0" w:rsidP="00C4325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C852C0" w:rsidRPr="0080612D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43259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43259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43259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43259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43259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Pr="00C43259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C43259">
              <w:rPr>
                <w:sz w:val="20"/>
                <w:szCs w:val="20"/>
                <w:lang w:val="ru-RU"/>
              </w:rPr>
              <w:t>4512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Капиталне субвенције јавним нефинансијским предузећим</w:t>
            </w:r>
            <w:r w:rsidR="00C43259">
              <w:rPr>
                <w:color w:val="000000"/>
                <w:sz w:val="18"/>
                <w:szCs w:val="18"/>
                <w:lang w:val="ru-RU"/>
              </w:rPr>
              <w:t xml:space="preserve">а и организацијам  </w:t>
            </w:r>
            <w:r w:rsidR="0080612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80612D">
              <w:rPr>
                <w:color w:val="000000"/>
                <w:sz w:val="18"/>
                <w:szCs w:val="18"/>
                <w:lang w:val="sr-Latn-RS"/>
              </w:rPr>
              <w:t>(2 мил.</w:t>
            </w:r>
            <w:r w:rsidR="0080612D">
              <w:rPr>
                <w:color w:val="000000"/>
                <w:sz w:val="18"/>
                <w:szCs w:val="18"/>
                <w:lang w:val="sr-Cyrl-RS"/>
              </w:rPr>
              <w:t>)</w:t>
            </w:r>
            <w:r w:rsidRPr="00C852C0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 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80612D" w:rsidRDefault="00C852C0" w:rsidP="00C4325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Pr="0080612D" w:rsidRDefault="00C852C0" w:rsidP="00C4325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80612D" w:rsidRDefault="00C852C0" w:rsidP="00C4325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80612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80612D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80612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80612D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80612D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80612D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 w:rsidR="004B109F">
              <w:rPr>
                <w:b/>
                <w:bCs/>
                <w:sz w:val="18"/>
                <w:szCs w:val="18"/>
                <w:lang w:val="ru-RU"/>
              </w:rPr>
              <w:t>инансирања за програм. активн.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1102-0008 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4B109F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4B109F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4B109F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4B109F" w:rsidRDefault="00C852C0">
            <w:pPr>
              <w:rPr>
                <w:sz w:val="18"/>
                <w:szCs w:val="18"/>
                <w:lang w:val="ru-RU"/>
              </w:rPr>
            </w:pPr>
            <w:r w:rsidRPr="004B109F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B109F">
              <w:rPr>
                <w:color w:val="000000"/>
                <w:sz w:val="20"/>
                <w:szCs w:val="20"/>
                <w:lang w:val="ru-RU"/>
              </w:rPr>
              <w:t>7,560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B109F">
              <w:rPr>
                <w:color w:val="000000"/>
                <w:sz w:val="20"/>
                <w:szCs w:val="20"/>
                <w:lang w:val="ru-RU"/>
              </w:rPr>
              <w:t>7,560</w:t>
            </w:r>
          </w:p>
        </w:tc>
      </w:tr>
      <w:tr w:rsidR="00C852C0" w:rsidRPr="004B109F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4B109F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4B109F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B109F"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B109F"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B109F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1102-0008: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7,560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7,612</w:t>
            </w:r>
          </w:p>
        </w:tc>
      </w:tr>
      <w:tr w:rsidR="00C852C0">
        <w:trPr>
          <w:trHeight w:val="34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630: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7,560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630: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7,560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7,612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Одржавање јавног осветљења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Улична расвета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 w:rsidP="004A425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11,000</w:t>
            </w:r>
          </w:p>
        </w:tc>
      </w:tr>
      <w:tr w:rsidR="00C852C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640: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 w:rsidP="004A42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640: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18,560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18,560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18,612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12 - ЗДРАВСТВЕНА ЗАШТИТА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2,531</w:t>
            </w:r>
          </w:p>
        </w:tc>
      </w:tr>
      <w:tr w:rsidR="00C852C0" w:rsidRPr="00C852C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1801-0001: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 w:rsidP="00E0117A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1801-0001: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2,531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2,531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Мртвозорство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E0117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852C0" w:rsidRPr="00C852C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0801-0002: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 w:rsidP="00E0117A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0801-0002: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720: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E011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3,031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3,031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720: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3,031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3,031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12: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E011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3,031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3,031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3,031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E011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3,031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ПРОГРАМ 14 - РАЗВОЈ СПОРТА И ОМЛАДИНЕ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 w:rsidP="009803F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Подршка локалним спортским организацијама , удружењима и савезима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 w:rsidP="009803F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рекреације и спорта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9803F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 w:rsidP="0098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</w:tr>
      <w:tr w:rsidR="00C852C0" w:rsidRPr="00C852C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1301-0001: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 w:rsidP="009803F7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9803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1301-0001: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9803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810: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98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9803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810: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9803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14: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14: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0E3A1F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E3A1F" w:rsidRDefault="000E3A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E3A1F" w:rsidRDefault="000E3A1F" w:rsidP="004A42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color w:val="000000"/>
                <w:sz w:val="20"/>
                <w:szCs w:val="20"/>
              </w:rPr>
            </w:pP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8 -ПРЕДШКОЛСКО ОБРАЗОВАЊЕ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5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2002-5004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Пројекат: "Реконсструкција и доградња  објекта Предшколск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установе Прва радост Гаџин Хан"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 w:rsidP="004A425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2002-5004: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4A42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2002-5004: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0E3A1F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E3A1F" w:rsidRDefault="000E3A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E3A1F" w:rsidRDefault="000E3A1F" w:rsidP="004A42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color w:val="000000"/>
                <w:sz w:val="20"/>
                <w:szCs w:val="20"/>
              </w:rPr>
            </w:pP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8 -ПРЕДШКОЛСКО ОБРАЗОВАЊЕ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Пројекат: "Функционисање предшколских установа"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79/1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2002-0002: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4A42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2002-0002: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4A42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4A42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4A42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1,150</w:t>
            </w:r>
          </w:p>
        </w:tc>
      </w:tr>
      <w:tr w:rsidR="000E3A1F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E3A1F" w:rsidRDefault="000E3A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0E3A1F" w:rsidRDefault="000E3A1F" w:rsidP="004A42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0E3A1F" w:rsidRDefault="000E3A1F" w:rsidP="00C432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9 - ОСНОВНО ОБРАЗОВАЊЕ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4A42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 w:rsidP="00C432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Реализација делатности основних школа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C432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 w:rsidP="00C432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Основно образовање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C4325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 w:rsidP="00C4325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C432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852C0" w:rsidRPr="004F2892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Tрансфери осталим нивоима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F2892" w:rsidRDefault="004F2892">
            <w:pPr>
              <w:jc w:val="right"/>
              <w:rPr>
                <w:sz w:val="20"/>
                <w:szCs w:val="20"/>
                <w:lang w:val="ru-RU"/>
              </w:rPr>
            </w:pPr>
            <w:r w:rsidRPr="004F2892">
              <w:rPr>
                <w:sz w:val="20"/>
                <w:szCs w:val="20"/>
                <w:lang w:val="sr-Cyrl-RS"/>
              </w:rPr>
              <w:t>30.090</w:t>
            </w:r>
            <w:r w:rsidR="00C852C0" w:rsidRPr="004F2892"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 w:rsidP="00C43259">
            <w:pPr>
              <w:jc w:val="right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F2892" w:rsidRDefault="004F289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</w:t>
            </w:r>
            <w:r w:rsidR="00C852C0" w:rsidRPr="004F2892">
              <w:rPr>
                <w:sz w:val="20"/>
                <w:szCs w:val="20"/>
                <w:lang w:val="ru-RU"/>
              </w:rPr>
              <w:t>0</w:t>
            </w:r>
          </w:p>
        </w:tc>
      </w:tr>
      <w:tr w:rsidR="00C852C0" w:rsidRPr="004F2892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Pr="004F2892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4F2892">
              <w:rPr>
                <w:sz w:val="20"/>
                <w:szCs w:val="20"/>
                <w:lang w:val="ru-RU"/>
              </w:rPr>
              <w:t>4631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  (29.560)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 w:rsidP="00C43259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F2892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Pr="004F2892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4F2892">
              <w:rPr>
                <w:sz w:val="20"/>
                <w:szCs w:val="20"/>
                <w:lang w:val="ru-RU"/>
              </w:rPr>
              <w:t>4632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 xml:space="preserve">Капитални трансфери осталим нивоима власти  (530)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 w:rsidP="00C432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</w:tr>
      <w:tr w:rsidR="00C852C0" w:rsidRPr="00C852C0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</w:t>
            </w:r>
            <w:r w:rsidR="00CA2D6E">
              <w:rPr>
                <w:b/>
                <w:bCs/>
                <w:sz w:val="18"/>
                <w:szCs w:val="18"/>
                <w:lang w:val="ru-RU"/>
              </w:rPr>
              <w:t>а програм</w:t>
            </w:r>
            <w:r w:rsidR="00CA2D6E" w:rsidRPr="00CA2D6E">
              <w:rPr>
                <w:b/>
                <w:bCs/>
                <w:sz w:val="18"/>
                <w:szCs w:val="18"/>
                <w:lang w:val="ru-RU"/>
              </w:rPr>
              <w:t>.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2003-0001: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 w:rsidP="00C43259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CA2D6E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A2D6E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CA2D6E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A2D6E" w:rsidRDefault="00C852C0">
            <w:pPr>
              <w:rPr>
                <w:sz w:val="18"/>
                <w:szCs w:val="18"/>
                <w:lang w:val="ru-RU"/>
              </w:rPr>
            </w:pPr>
            <w:r w:rsidRPr="00CA2D6E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A2D6E">
              <w:rPr>
                <w:color w:val="000000"/>
                <w:sz w:val="20"/>
                <w:szCs w:val="20"/>
                <w:lang w:val="ru-RU"/>
              </w:rPr>
              <w:t>32,090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A2D6E" w:rsidRDefault="00C852C0" w:rsidP="00C43259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A2D6E">
              <w:rPr>
                <w:color w:val="000000"/>
                <w:sz w:val="20"/>
                <w:szCs w:val="20"/>
                <w:lang w:val="ru-RU"/>
              </w:rPr>
              <w:t>32,090</w:t>
            </w:r>
          </w:p>
        </w:tc>
      </w:tr>
      <w:tr w:rsidR="00C852C0" w:rsidRPr="00CA2D6E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A2D6E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A2D6E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2003-0001: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A2D6E">
              <w:rPr>
                <w:b/>
                <w:bCs/>
                <w:color w:val="000000"/>
                <w:sz w:val="20"/>
                <w:szCs w:val="20"/>
                <w:lang w:val="ru-RU"/>
              </w:rPr>
              <w:t>32,090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A2D6E" w:rsidRDefault="00C852C0" w:rsidP="00C43259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A2D6E">
              <w:rPr>
                <w:b/>
                <w:bCs/>
                <w:color w:val="000000"/>
                <w:sz w:val="20"/>
                <w:szCs w:val="20"/>
                <w:lang w:val="ru-RU"/>
              </w:rPr>
              <w:t>32,090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A2D6E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A2D6E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CA2D6E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C432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32,090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C432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32,090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912: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32,090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C432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32,090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9: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 w:rsidP="00C432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32,090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C4325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32,090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9: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32,090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 w:rsidP="00C432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32,090</w:t>
            </w:r>
          </w:p>
        </w:tc>
      </w:tr>
      <w:tr w:rsidR="000E3A1F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0E3A1F" w:rsidRDefault="000E3A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E3A1F" w:rsidRDefault="000E3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0E3A1F" w:rsidRDefault="000E3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E3A1F" w:rsidRPr="00C852C0" w:rsidRDefault="000E3A1F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E3A1F" w:rsidRDefault="000E3A1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E3A1F" w:rsidRDefault="000E3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0E3A1F" w:rsidRDefault="000E3A1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О.У.: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1E1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258,618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1E1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258,618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3,440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О.У. 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1E15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258,618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4,196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1E15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262,814</w:t>
            </w:r>
          </w:p>
        </w:tc>
      </w:tr>
      <w:tr w:rsidR="00C852C0" w:rsidRPr="00C852C0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ПРЕДШ</w:t>
            </w:r>
            <w:r w:rsidR="00DB02D8">
              <w:rPr>
                <w:b/>
                <w:bCs/>
                <w:sz w:val="18"/>
                <w:szCs w:val="18"/>
                <w:lang w:val="ru-RU"/>
              </w:rPr>
              <w:t xml:space="preserve">КОЛСКА УСТАНОВА "ПРВА РАДОСТ" ГАЏИН 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ХАН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Pr="00C852C0" w:rsidRDefault="00C852C0" w:rsidP="00DB02D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Pr="00C852C0" w:rsidRDefault="00C852C0" w:rsidP="00DB02D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52C0" w:rsidRPr="00C852C0" w:rsidRDefault="00C852C0" w:rsidP="00DB02D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- 8  ПРЕДШКОЛСКО ОБРАЗОВАЊЕ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предшколских установа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 xml:space="preserve">Плате, додаци и накнаде запослених (зараде)  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 xml:space="preserve">Социјални доприноси на терет послодавца  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трошкова за запослене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1,730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5F07C3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C852C0" w:rsidRPr="00C852C0">
              <w:rPr>
                <w:b/>
                <w:bCs/>
                <w:sz w:val="18"/>
                <w:szCs w:val="18"/>
                <w:lang w:val="ru-RU"/>
              </w:rPr>
              <w:t xml:space="preserve"> активност 2002-0002: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5F07C3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5F07C3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5F07C3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5F07C3" w:rsidRDefault="00C852C0">
            <w:pPr>
              <w:rPr>
                <w:sz w:val="18"/>
                <w:szCs w:val="18"/>
                <w:lang w:val="ru-RU"/>
              </w:rPr>
            </w:pPr>
            <w:r w:rsidRPr="005F07C3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F07C3">
              <w:rPr>
                <w:color w:val="000000"/>
                <w:sz w:val="20"/>
                <w:szCs w:val="20"/>
                <w:lang w:val="ru-RU"/>
              </w:rPr>
              <w:t>25,995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F07C3">
              <w:rPr>
                <w:color w:val="000000"/>
                <w:sz w:val="20"/>
                <w:szCs w:val="20"/>
                <w:lang w:val="ru-RU"/>
              </w:rPr>
              <w:t>25,995</w:t>
            </w:r>
          </w:p>
        </w:tc>
      </w:tr>
      <w:tr w:rsidR="00C852C0" w:rsidRPr="005F07C3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5F07C3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5F07C3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F07C3">
              <w:rPr>
                <w:color w:val="000000"/>
                <w:sz w:val="20"/>
                <w:szCs w:val="20"/>
                <w:lang w:val="ru-RU"/>
              </w:rPr>
              <w:t>2,880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F07C3">
              <w:rPr>
                <w:color w:val="000000"/>
                <w:sz w:val="20"/>
                <w:szCs w:val="20"/>
                <w:lang w:val="ru-RU"/>
              </w:rPr>
              <w:t>2,880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5F07C3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5F07C3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5F07C3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2002-0002: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25,995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29,728</w:t>
            </w:r>
          </w:p>
        </w:tc>
      </w:tr>
      <w:tr w:rsidR="00C852C0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25,995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25,995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29,728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25,995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25,995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29,728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5.01: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25,995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 xml:space="preserve">Неутрошена средства трансфера од другог нивоа власти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25,995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3,733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29,728</w:t>
            </w:r>
          </w:p>
        </w:tc>
      </w:tr>
      <w:tr w:rsidR="00C852C0" w:rsidRPr="00C852C0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НАРОДНА БИБЛИОТЕКА "БРАНКО МИЉКОВИЋ" ГАЏИН ХАН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ПРОГРАМ  - 13 РАЗВОЈ КУЛТУРЕ И ИНФОРМИСАЊА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7,220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7,220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1,094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Социјална давања запосленима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2,755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3,620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 xml:space="preserve">Порези, обавезне таксе, казне и пенали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Нематеријална имовина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17,920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17,920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1201-0001: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17,920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17,920</w:t>
            </w:r>
          </w:p>
        </w:tc>
      </w:tr>
      <w:tr w:rsidR="00C852C0" w:rsidRPr="00C852C0">
        <w:trPr>
          <w:trHeight w:val="323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Јачање културне продукције и уметничког стваралаштва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Pr="00C852C0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3,307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3,307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Свеа за програмску активност 1201-0002: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4,115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4,115</w:t>
            </w:r>
          </w:p>
        </w:tc>
      </w:tr>
      <w:tr w:rsidR="00C852C0">
        <w:trPr>
          <w:trHeight w:val="312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820: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22,035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22,035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22,035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22,035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5.02: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22,035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22,035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ТУРИСТИЧКА ОРГАНИЗАЦИЈА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 w:rsidP="00BA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 w:rsidP="00BA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52C0" w:rsidRDefault="00C852C0" w:rsidP="00BA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- 4 РАЗВОЈ ТУРИЗМА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BA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BA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 w:rsidP="00BA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Промоција туристичке понуде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BA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 w:rsidP="00BA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 w:rsidP="00BA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Туризам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2,317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7,587</w:t>
            </w:r>
          </w:p>
        </w:tc>
      </w:tr>
      <w:tr w:rsidR="00C852C0">
        <w:trPr>
          <w:trHeight w:val="24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1,410</w:t>
            </w:r>
          </w:p>
        </w:tc>
      </w:tr>
      <w:tr w:rsidR="00A5271E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71E" w:rsidRDefault="00A527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71E" w:rsidRDefault="00A527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71E" w:rsidRDefault="00A527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71E" w:rsidRDefault="00A527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271E" w:rsidRDefault="00A52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71E" w:rsidRDefault="00A52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271E" w:rsidRPr="00C852C0" w:rsidRDefault="00A5271E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1E" w:rsidRDefault="00A527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271E" w:rsidRDefault="00A527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71E" w:rsidRDefault="00A527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  <w:r w:rsidRPr="00C852C0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127/1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Pr="00B14AA5" w:rsidRDefault="00C852C0">
            <w:pPr>
              <w:rPr>
                <w:sz w:val="20"/>
                <w:szCs w:val="20"/>
              </w:rPr>
            </w:pPr>
            <w:r w:rsidRPr="00B14AA5">
              <w:rPr>
                <w:sz w:val="20"/>
                <w:szCs w:val="20"/>
              </w:rPr>
              <w:t>127/2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C0" w:rsidRPr="00B14AA5" w:rsidRDefault="00C852C0">
            <w:pPr>
              <w:jc w:val="center"/>
              <w:rPr>
                <w:sz w:val="20"/>
                <w:szCs w:val="20"/>
              </w:rPr>
            </w:pPr>
            <w:r w:rsidRPr="00B14AA5">
              <w:rPr>
                <w:sz w:val="20"/>
                <w:szCs w:val="20"/>
              </w:rPr>
              <w:t>523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B14AA5" w:rsidRDefault="00C852C0">
            <w:pPr>
              <w:rPr>
                <w:sz w:val="18"/>
                <w:szCs w:val="18"/>
                <w:lang w:val="ru-RU"/>
              </w:rPr>
            </w:pPr>
            <w:r w:rsidRPr="00B14AA5">
              <w:rPr>
                <w:sz w:val="18"/>
                <w:szCs w:val="18"/>
                <w:lang w:val="ru-RU"/>
              </w:rPr>
              <w:t>Залихе робе за даљу продају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B14AA5" w:rsidRDefault="00CC1DD8">
            <w:pPr>
              <w:jc w:val="right"/>
              <w:rPr>
                <w:sz w:val="20"/>
                <w:szCs w:val="20"/>
              </w:rPr>
            </w:pPr>
            <w:r w:rsidRPr="00B14AA5">
              <w:rPr>
                <w:sz w:val="20"/>
                <w:szCs w:val="20"/>
              </w:rPr>
              <w:t>1.000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B14AA5" w:rsidRDefault="00C852C0" w:rsidP="00D748DE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</w:rPr>
              <w:t> </w:t>
            </w:r>
            <w:r w:rsidR="00D30F9F" w:rsidRPr="00B14AA5">
              <w:rPr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B14AA5" w:rsidRDefault="00CC1DD8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</w:rPr>
              <w:t>2</w:t>
            </w:r>
            <w:r w:rsidR="00D30F9F" w:rsidRPr="00B14AA5">
              <w:rPr>
                <w:sz w:val="20"/>
                <w:szCs w:val="20"/>
              </w:rPr>
              <w:t>,</w:t>
            </w:r>
            <w:r w:rsidR="00D30F9F" w:rsidRPr="00B14AA5">
              <w:rPr>
                <w:sz w:val="20"/>
                <w:szCs w:val="20"/>
                <w:lang w:val="sr-Cyrl-RS"/>
              </w:rPr>
              <w:t>200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Извори финансирања </w:t>
            </w:r>
            <w:r w:rsidR="006565F8">
              <w:rPr>
                <w:b/>
                <w:bCs/>
                <w:sz w:val="18"/>
                <w:szCs w:val="18"/>
                <w:lang w:val="ru-RU"/>
              </w:rPr>
              <w:t>за програм. активност 1502-0002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30F9F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C852C0" w:rsidRDefault="00D30F9F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C852C0" w:rsidRDefault="00D30F9F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C852C0" w:rsidRDefault="00D30F9F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C852C0" w:rsidRDefault="00D30F9F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C852C0" w:rsidRDefault="00D30F9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F9F" w:rsidRPr="00CC1DD8" w:rsidRDefault="00D30F9F">
            <w:pPr>
              <w:jc w:val="center"/>
              <w:rPr>
                <w:sz w:val="20"/>
                <w:szCs w:val="20"/>
              </w:rPr>
            </w:pPr>
            <w:r w:rsidRPr="00CC1DD8"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30F9F" w:rsidRPr="00CC1DD8" w:rsidRDefault="00D30F9F">
            <w:pPr>
              <w:rPr>
                <w:sz w:val="18"/>
                <w:szCs w:val="18"/>
              </w:rPr>
            </w:pPr>
            <w:r w:rsidRPr="00CC1DD8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F9F" w:rsidRPr="00CC1DD8" w:rsidRDefault="00CC1DD8">
            <w:pPr>
              <w:jc w:val="right"/>
              <w:rPr>
                <w:sz w:val="20"/>
                <w:szCs w:val="20"/>
              </w:rPr>
            </w:pPr>
            <w:r w:rsidRPr="00CC1DD8">
              <w:rPr>
                <w:sz w:val="20"/>
                <w:szCs w:val="20"/>
              </w:rPr>
              <w:t>14</w:t>
            </w:r>
            <w:r w:rsidR="00D30F9F" w:rsidRPr="00CC1DD8">
              <w:rPr>
                <w:sz w:val="20"/>
                <w:szCs w:val="20"/>
              </w:rPr>
              <w:t>,601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F9F" w:rsidRPr="00CC1DD8" w:rsidRDefault="00D30F9F" w:rsidP="007432C9">
            <w:pPr>
              <w:jc w:val="right"/>
              <w:rPr>
                <w:sz w:val="20"/>
                <w:szCs w:val="20"/>
              </w:rPr>
            </w:pPr>
            <w:r w:rsidRPr="00CC1DD8"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F9F" w:rsidRPr="00CC1DD8" w:rsidRDefault="00D30F9F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CC1DD8">
              <w:rPr>
                <w:sz w:val="20"/>
                <w:szCs w:val="20"/>
              </w:rPr>
              <w:t>1</w:t>
            </w:r>
            <w:r w:rsidR="00CC1DD8">
              <w:rPr>
                <w:sz w:val="20"/>
                <w:szCs w:val="20"/>
                <w:lang w:val="sr-Cyrl-RS"/>
              </w:rPr>
              <w:t>4</w:t>
            </w:r>
            <w:r w:rsidRPr="00CC1DD8">
              <w:rPr>
                <w:sz w:val="20"/>
                <w:szCs w:val="20"/>
              </w:rPr>
              <w:t>,</w:t>
            </w:r>
            <w:r w:rsidRPr="00CC1DD8">
              <w:rPr>
                <w:sz w:val="20"/>
                <w:szCs w:val="20"/>
                <w:lang w:val="sr-Cyrl-RS"/>
              </w:rPr>
              <w:t>6</w:t>
            </w:r>
            <w:r w:rsidRPr="00CC1DD8">
              <w:rPr>
                <w:sz w:val="20"/>
                <w:szCs w:val="20"/>
              </w:rPr>
              <w:t>01</w:t>
            </w:r>
          </w:p>
        </w:tc>
      </w:tr>
      <w:tr w:rsidR="00D30F9F" w:rsidRPr="00D30F9F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C852C0" w:rsidRDefault="00D30F9F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C852C0" w:rsidRDefault="00D30F9F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C852C0" w:rsidRDefault="00D30F9F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C852C0" w:rsidRDefault="00D30F9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F9F" w:rsidRPr="00B14AA5" w:rsidRDefault="00D30F9F">
            <w:pPr>
              <w:jc w:val="center"/>
              <w:rPr>
                <w:sz w:val="20"/>
                <w:szCs w:val="20"/>
              </w:rPr>
            </w:pPr>
            <w:r w:rsidRPr="00B14AA5">
              <w:rPr>
                <w:sz w:val="20"/>
                <w:szCs w:val="20"/>
              </w:rPr>
              <w:t>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30F9F" w:rsidRPr="00B14AA5" w:rsidRDefault="00D30F9F">
            <w:pPr>
              <w:rPr>
                <w:sz w:val="18"/>
                <w:szCs w:val="18"/>
                <w:lang w:val="sr-Cyrl-RS"/>
              </w:rPr>
            </w:pPr>
            <w:r w:rsidRPr="00B14AA5">
              <w:rPr>
                <w:sz w:val="18"/>
                <w:szCs w:val="18"/>
                <w:lang w:val="ru-RU"/>
              </w:rPr>
              <w:t>Примања од продаје нефинансијске имовине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F9F" w:rsidRPr="00B14AA5" w:rsidRDefault="00D30F9F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F9F" w:rsidRPr="00B14AA5" w:rsidRDefault="00200576" w:rsidP="00D30F9F">
            <w:pPr>
              <w:jc w:val="right"/>
              <w:rPr>
                <w:sz w:val="20"/>
                <w:szCs w:val="20"/>
                <w:lang w:val="ru-RU"/>
              </w:rPr>
            </w:pPr>
            <w:r w:rsidRPr="00B14AA5">
              <w:rPr>
                <w:sz w:val="20"/>
                <w:szCs w:val="20"/>
                <w:lang w:val="ru-RU"/>
              </w:rPr>
              <w:t>1,</w:t>
            </w:r>
            <w:r w:rsidR="00D30F9F" w:rsidRPr="00B14AA5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F9F" w:rsidRPr="00B14AA5" w:rsidRDefault="00D30F9F" w:rsidP="000803BB">
            <w:pPr>
              <w:jc w:val="right"/>
              <w:rPr>
                <w:sz w:val="20"/>
                <w:szCs w:val="20"/>
                <w:lang w:val="ru-RU"/>
              </w:rPr>
            </w:pPr>
            <w:r w:rsidRPr="00B14AA5">
              <w:rPr>
                <w:sz w:val="20"/>
                <w:szCs w:val="20"/>
                <w:lang w:val="ru-RU"/>
              </w:rPr>
              <w:t>1.200</w:t>
            </w:r>
          </w:p>
        </w:tc>
      </w:tr>
      <w:tr w:rsidR="00D30F9F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D30F9F" w:rsidRDefault="00D30F9F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D30F9F" w:rsidRDefault="00D30F9F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D30F9F" w:rsidRDefault="00D30F9F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D30F9F" w:rsidRDefault="00D30F9F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D30F9F" w:rsidRDefault="00D30F9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Pr="00D30F9F" w:rsidRDefault="00D30F9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1502-0002: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F9F" w:rsidRDefault="00CC1D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D30F9F">
              <w:rPr>
                <w:b/>
                <w:bCs/>
                <w:color w:val="000000"/>
                <w:sz w:val="20"/>
                <w:szCs w:val="20"/>
              </w:rPr>
              <w:t>,601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F9F" w:rsidRPr="00D30F9F" w:rsidRDefault="00D748DE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1,</w:t>
            </w:r>
            <w:r w:rsidR="00D30F9F">
              <w:rPr>
                <w:b/>
                <w:bCs/>
                <w:color w:val="000000"/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F9F" w:rsidRDefault="00CC1DD8" w:rsidP="00080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D30F9F">
              <w:rPr>
                <w:b/>
                <w:bCs/>
                <w:color w:val="000000"/>
                <w:sz w:val="20"/>
                <w:szCs w:val="20"/>
              </w:rPr>
              <w:t>,801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30F9F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F9F" w:rsidRPr="00B14AA5" w:rsidRDefault="00D30F9F">
            <w:pPr>
              <w:jc w:val="center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</w:rPr>
              <w:t>01</w:t>
            </w:r>
          </w:p>
          <w:p w:rsidR="00D748DE" w:rsidRPr="00B14AA5" w:rsidRDefault="00D748DE">
            <w:pPr>
              <w:jc w:val="center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30F9F" w:rsidRPr="00B14AA5" w:rsidRDefault="00D30F9F">
            <w:pPr>
              <w:rPr>
                <w:sz w:val="18"/>
                <w:szCs w:val="18"/>
                <w:lang w:val="sr-Cyrl-RS"/>
              </w:rPr>
            </w:pPr>
            <w:r w:rsidRPr="00B14AA5">
              <w:rPr>
                <w:sz w:val="18"/>
                <w:szCs w:val="18"/>
              </w:rPr>
              <w:t>Приходи из буџета</w:t>
            </w:r>
          </w:p>
          <w:p w:rsidR="00D748DE" w:rsidRPr="00B14AA5" w:rsidRDefault="00D748DE">
            <w:pPr>
              <w:rPr>
                <w:sz w:val="18"/>
                <w:szCs w:val="18"/>
                <w:lang w:val="sr-Cyrl-RS"/>
              </w:rPr>
            </w:pPr>
            <w:r w:rsidRPr="00B14AA5">
              <w:rPr>
                <w:sz w:val="18"/>
                <w:szCs w:val="18"/>
                <w:lang w:val="ru-RU"/>
              </w:rPr>
              <w:t>Примања од продаје нефинансијске имовине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DE" w:rsidRPr="00B14AA5" w:rsidRDefault="00CC1DD8" w:rsidP="00CC1DD8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</w:rPr>
              <w:t>14</w:t>
            </w:r>
            <w:r w:rsidR="00D30F9F" w:rsidRPr="00B14AA5">
              <w:rPr>
                <w:sz w:val="20"/>
                <w:szCs w:val="20"/>
              </w:rPr>
              <w:t>,601</w:t>
            </w:r>
          </w:p>
          <w:p w:rsidR="00D748DE" w:rsidRPr="00B14AA5" w:rsidRDefault="00D748DE" w:rsidP="00D748D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F9F" w:rsidRPr="00B14AA5" w:rsidRDefault="00D30F9F" w:rsidP="007432C9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D748DE" w:rsidRPr="00B14AA5" w:rsidRDefault="00200576" w:rsidP="00D748DE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1,</w:t>
            </w:r>
            <w:r w:rsidR="00D748DE" w:rsidRPr="00B14AA5">
              <w:rPr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F9F" w:rsidRPr="00B14AA5" w:rsidRDefault="00CC1DD8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14</w:t>
            </w:r>
            <w:r w:rsidR="00D748DE" w:rsidRPr="00B14AA5">
              <w:rPr>
                <w:sz w:val="20"/>
                <w:szCs w:val="20"/>
                <w:lang w:val="sr-Cyrl-RS"/>
              </w:rPr>
              <w:t>,601</w:t>
            </w:r>
          </w:p>
          <w:p w:rsidR="00D748DE" w:rsidRPr="00B14AA5" w:rsidRDefault="00D748DE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1.200</w:t>
            </w:r>
          </w:p>
        </w:tc>
      </w:tr>
      <w:tr w:rsidR="00D30F9F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F9F" w:rsidRDefault="00D30F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9F" w:rsidRDefault="00D30F9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473: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F9F" w:rsidRDefault="00CC1DD8" w:rsidP="00080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D30F9F">
              <w:rPr>
                <w:b/>
                <w:bCs/>
                <w:color w:val="000000"/>
                <w:sz w:val="20"/>
                <w:szCs w:val="20"/>
              </w:rPr>
              <w:t>,601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F9F" w:rsidRPr="00D748DE" w:rsidRDefault="00D748DE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1,200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F9F" w:rsidRDefault="00CC1DD8" w:rsidP="00080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D30F9F">
              <w:rPr>
                <w:b/>
                <w:bCs/>
                <w:color w:val="000000"/>
                <w:sz w:val="20"/>
                <w:szCs w:val="20"/>
              </w:rPr>
              <w:t>,801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0576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576" w:rsidRPr="00B14AA5" w:rsidRDefault="00200576" w:rsidP="000803BB">
            <w:pPr>
              <w:jc w:val="center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</w:rPr>
              <w:t>01</w:t>
            </w:r>
          </w:p>
          <w:p w:rsidR="00200576" w:rsidRPr="00B14AA5" w:rsidRDefault="00200576" w:rsidP="000803BB">
            <w:pPr>
              <w:jc w:val="center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0576" w:rsidRPr="00B14AA5" w:rsidRDefault="00200576" w:rsidP="000803BB">
            <w:pPr>
              <w:rPr>
                <w:sz w:val="18"/>
                <w:szCs w:val="18"/>
                <w:lang w:val="sr-Cyrl-RS"/>
              </w:rPr>
            </w:pPr>
            <w:r w:rsidRPr="00B14AA5">
              <w:rPr>
                <w:sz w:val="18"/>
                <w:szCs w:val="18"/>
                <w:lang w:val="ru-RU"/>
              </w:rPr>
              <w:t>Приходи из буџета</w:t>
            </w:r>
          </w:p>
          <w:p w:rsidR="00200576" w:rsidRPr="00B14AA5" w:rsidRDefault="00200576" w:rsidP="000803BB">
            <w:pPr>
              <w:rPr>
                <w:sz w:val="18"/>
                <w:szCs w:val="18"/>
                <w:lang w:val="sr-Cyrl-RS"/>
              </w:rPr>
            </w:pPr>
            <w:r w:rsidRPr="00B14AA5">
              <w:rPr>
                <w:sz w:val="18"/>
                <w:szCs w:val="18"/>
                <w:lang w:val="ru-RU"/>
              </w:rPr>
              <w:t>Примања од продаје нефинансијске имовине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576" w:rsidRPr="00B14AA5" w:rsidRDefault="00CC1DD8" w:rsidP="00D748DE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</w:rPr>
              <w:t>14</w:t>
            </w:r>
            <w:r w:rsidR="00200576" w:rsidRPr="00B14AA5">
              <w:rPr>
                <w:sz w:val="20"/>
                <w:szCs w:val="20"/>
              </w:rPr>
              <w:t>,601</w:t>
            </w:r>
          </w:p>
          <w:p w:rsidR="00200576" w:rsidRPr="00B14AA5" w:rsidRDefault="00200576" w:rsidP="000803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576" w:rsidRPr="00B14AA5" w:rsidRDefault="00200576" w:rsidP="007432C9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200576" w:rsidRPr="00B14AA5" w:rsidRDefault="00200576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1,200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576" w:rsidRPr="00B14AA5" w:rsidRDefault="00CC1DD8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14</w:t>
            </w:r>
            <w:r w:rsidR="00200576" w:rsidRPr="00B14AA5">
              <w:rPr>
                <w:sz w:val="20"/>
                <w:szCs w:val="20"/>
                <w:lang w:val="sr-Cyrl-RS"/>
              </w:rPr>
              <w:t>,601</w:t>
            </w:r>
          </w:p>
          <w:p w:rsidR="00200576" w:rsidRPr="00B14AA5" w:rsidRDefault="00200576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1.200</w:t>
            </w:r>
          </w:p>
        </w:tc>
      </w:tr>
      <w:tr w:rsidR="00200576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576" w:rsidRDefault="00CC1DD8" w:rsidP="00080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200576">
              <w:rPr>
                <w:b/>
                <w:bCs/>
                <w:color w:val="000000"/>
                <w:sz w:val="20"/>
                <w:szCs w:val="20"/>
              </w:rPr>
              <w:t>,601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576" w:rsidRPr="00D748DE" w:rsidRDefault="00200576" w:rsidP="000803BB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1,200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576" w:rsidRDefault="00CC1DD8" w:rsidP="00080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200576">
              <w:rPr>
                <w:b/>
                <w:bCs/>
                <w:color w:val="000000"/>
                <w:sz w:val="20"/>
                <w:szCs w:val="20"/>
              </w:rPr>
              <w:t>,801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5.03: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0576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576" w:rsidRPr="00B14AA5" w:rsidRDefault="00200576" w:rsidP="000803BB">
            <w:pPr>
              <w:jc w:val="center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</w:rPr>
              <w:t>01</w:t>
            </w:r>
          </w:p>
          <w:p w:rsidR="00200576" w:rsidRPr="00B14AA5" w:rsidRDefault="00200576" w:rsidP="000803BB">
            <w:pPr>
              <w:jc w:val="center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0576" w:rsidRPr="00B14AA5" w:rsidRDefault="00200576" w:rsidP="000803BB">
            <w:pPr>
              <w:rPr>
                <w:sz w:val="18"/>
                <w:szCs w:val="18"/>
                <w:lang w:val="sr-Cyrl-RS"/>
              </w:rPr>
            </w:pPr>
            <w:r w:rsidRPr="00B14AA5">
              <w:rPr>
                <w:sz w:val="18"/>
                <w:szCs w:val="18"/>
                <w:lang w:val="ru-RU"/>
              </w:rPr>
              <w:t>Приходи из буџета</w:t>
            </w:r>
          </w:p>
          <w:p w:rsidR="00200576" w:rsidRPr="00B14AA5" w:rsidRDefault="00200576" w:rsidP="000803BB">
            <w:pPr>
              <w:rPr>
                <w:sz w:val="18"/>
                <w:szCs w:val="18"/>
                <w:lang w:val="sr-Cyrl-RS"/>
              </w:rPr>
            </w:pPr>
            <w:r w:rsidRPr="00B14AA5">
              <w:rPr>
                <w:sz w:val="18"/>
                <w:szCs w:val="18"/>
                <w:lang w:val="ru-RU"/>
              </w:rPr>
              <w:t>Примања од продаје нефинансијске имовине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576" w:rsidRPr="00B14AA5" w:rsidRDefault="007432C9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</w:rPr>
              <w:t>14</w:t>
            </w:r>
            <w:r w:rsidR="00200576" w:rsidRPr="00B14AA5">
              <w:rPr>
                <w:sz w:val="20"/>
                <w:szCs w:val="20"/>
              </w:rPr>
              <w:t>,601</w:t>
            </w:r>
          </w:p>
          <w:p w:rsidR="00200576" w:rsidRPr="00B14AA5" w:rsidRDefault="00200576" w:rsidP="000803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576" w:rsidRPr="00B14AA5" w:rsidRDefault="00200576" w:rsidP="007432C9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200576" w:rsidRPr="00B14AA5" w:rsidRDefault="00200576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1,200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576" w:rsidRPr="00B14AA5" w:rsidRDefault="007432C9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14</w:t>
            </w:r>
            <w:r w:rsidR="00200576" w:rsidRPr="00B14AA5">
              <w:rPr>
                <w:sz w:val="20"/>
                <w:szCs w:val="20"/>
                <w:lang w:val="sr-Cyrl-RS"/>
              </w:rPr>
              <w:t>,601</w:t>
            </w:r>
          </w:p>
          <w:p w:rsidR="00200576" w:rsidRPr="00B14AA5" w:rsidRDefault="00200576" w:rsidP="000803BB">
            <w:pPr>
              <w:jc w:val="right"/>
              <w:rPr>
                <w:sz w:val="20"/>
                <w:szCs w:val="20"/>
                <w:lang w:val="sr-Cyrl-RS"/>
              </w:rPr>
            </w:pPr>
            <w:r w:rsidRPr="00B14AA5">
              <w:rPr>
                <w:sz w:val="20"/>
                <w:szCs w:val="20"/>
                <w:lang w:val="sr-Cyrl-RS"/>
              </w:rPr>
              <w:t>1.200</w:t>
            </w:r>
          </w:p>
        </w:tc>
      </w:tr>
      <w:tr w:rsidR="00200576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576" w:rsidRDefault="002005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576" w:rsidRPr="00B14AA5" w:rsidRDefault="00200576">
            <w:pPr>
              <w:rPr>
                <w:b/>
                <w:bCs/>
                <w:sz w:val="18"/>
                <w:szCs w:val="18"/>
              </w:rPr>
            </w:pPr>
            <w:r w:rsidRPr="00B14AA5">
              <w:rPr>
                <w:b/>
                <w:bCs/>
                <w:sz w:val="18"/>
                <w:szCs w:val="18"/>
              </w:rPr>
              <w:t>Свега за Главу 5.03: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576" w:rsidRPr="00B14AA5" w:rsidRDefault="007432C9" w:rsidP="000803BB">
            <w:pPr>
              <w:jc w:val="right"/>
              <w:rPr>
                <w:b/>
                <w:bCs/>
                <w:sz w:val="20"/>
                <w:szCs w:val="20"/>
              </w:rPr>
            </w:pPr>
            <w:r w:rsidRPr="00B14AA5">
              <w:rPr>
                <w:b/>
                <w:bCs/>
                <w:sz w:val="20"/>
                <w:szCs w:val="20"/>
              </w:rPr>
              <w:t>14</w:t>
            </w:r>
            <w:r w:rsidR="00200576" w:rsidRPr="00B14AA5">
              <w:rPr>
                <w:b/>
                <w:bCs/>
                <w:sz w:val="20"/>
                <w:szCs w:val="20"/>
              </w:rPr>
              <w:t>,601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0576" w:rsidRPr="00B14AA5" w:rsidRDefault="00200576" w:rsidP="000803BB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 w:rsidRPr="00B14AA5">
              <w:rPr>
                <w:b/>
                <w:bCs/>
                <w:sz w:val="20"/>
                <w:szCs w:val="20"/>
                <w:lang w:val="sr-Cyrl-RS"/>
              </w:rPr>
              <w:t>1,200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576" w:rsidRPr="007432C9" w:rsidRDefault="007432C9" w:rsidP="000803BB">
            <w:pPr>
              <w:jc w:val="right"/>
              <w:rPr>
                <w:b/>
                <w:bCs/>
                <w:sz w:val="20"/>
                <w:szCs w:val="20"/>
              </w:rPr>
            </w:pPr>
            <w:r w:rsidRPr="007432C9">
              <w:rPr>
                <w:b/>
                <w:bCs/>
                <w:sz w:val="20"/>
                <w:szCs w:val="20"/>
              </w:rPr>
              <w:t>15</w:t>
            </w:r>
            <w:r w:rsidR="00200576" w:rsidRPr="007432C9">
              <w:rPr>
                <w:b/>
                <w:bCs/>
                <w:sz w:val="20"/>
                <w:szCs w:val="20"/>
              </w:rPr>
              <w:t>,801</w:t>
            </w:r>
          </w:p>
        </w:tc>
      </w:tr>
      <w:tr w:rsidR="00775B8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775B88" w:rsidRDefault="00775B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775B88" w:rsidRDefault="00775B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775B88" w:rsidRDefault="00775B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775B88" w:rsidRDefault="00775B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775B88" w:rsidRDefault="00775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775B88" w:rsidRDefault="00775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775B88" w:rsidRPr="00B14AA5" w:rsidRDefault="00775B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775B88" w:rsidRPr="00B14AA5" w:rsidRDefault="00775B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775B88" w:rsidRPr="00B14AA5" w:rsidRDefault="00775B88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775B88" w:rsidRDefault="00775B88">
            <w:pPr>
              <w:rPr>
                <w:color w:val="000000"/>
                <w:sz w:val="20"/>
                <w:szCs w:val="20"/>
              </w:rPr>
            </w:pP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МЕСНЕ ЗАЈЕДНИЦЕ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 w:rsidP="00E624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52C0" w:rsidRDefault="00C852C0" w:rsidP="00E624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52C0" w:rsidRDefault="00C852C0" w:rsidP="00E624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- 15  ЛОКАЛНА САМОУПРАВА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месних  заједница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2C0" w:rsidRP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52C0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класифик. на другом месту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3,698</w:t>
            </w:r>
          </w:p>
        </w:tc>
      </w:tr>
      <w:tr w:rsidR="00C852C0" w:rsidRPr="00C852C0">
        <w:trPr>
          <w:trHeight w:val="263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</w:t>
            </w:r>
            <w:r w:rsidR="009B2F38">
              <w:rPr>
                <w:b/>
                <w:bCs/>
                <w:sz w:val="18"/>
                <w:szCs w:val="18"/>
                <w:lang w:val="ru-RU"/>
              </w:rPr>
              <w:t xml:space="preserve">рања за програмс. активн. </w:t>
            </w:r>
            <w:r w:rsidRPr="00C852C0">
              <w:rPr>
                <w:b/>
                <w:bCs/>
                <w:sz w:val="18"/>
                <w:szCs w:val="18"/>
                <w:lang w:val="ru-RU"/>
              </w:rPr>
              <w:t xml:space="preserve"> 0602-0002 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 w:rsidRPr="009B2F38" w:rsidTr="00EC243C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9B2F38" w:rsidRDefault="00C852C0">
            <w:pPr>
              <w:jc w:val="center"/>
              <w:rPr>
                <w:sz w:val="20"/>
                <w:szCs w:val="20"/>
                <w:lang w:val="ru-RU"/>
              </w:rPr>
            </w:pPr>
            <w:r w:rsidRPr="009B2F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9B2F38" w:rsidRDefault="00C852C0">
            <w:pPr>
              <w:rPr>
                <w:sz w:val="18"/>
                <w:szCs w:val="18"/>
                <w:lang w:val="ru-RU"/>
              </w:rPr>
            </w:pPr>
            <w:r w:rsidRPr="009B2F38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B2F38">
              <w:rPr>
                <w:color w:val="000000"/>
                <w:sz w:val="20"/>
                <w:szCs w:val="20"/>
                <w:lang w:val="ru-RU"/>
              </w:rPr>
              <w:t>3,737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B2F38">
              <w:rPr>
                <w:color w:val="000000"/>
                <w:sz w:val="20"/>
                <w:szCs w:val="20"/>
                <w:lang w:val="ru-RU"/>
              </w:rPr>
              <w:t>3,737</w:t>
            </w:r>
          </w:p>
        </w:tc>
      </w:tr>
      <w:tr w:rsidR="00C852C0" w:rsidRPr="009B2F38" w:rsidTr="00EC243C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9B2F38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B2F38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0602-0002: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B2F38">
              <w:rPr>
                <w:b/>
                <w:bCs/>
                <w:color w:val="000000"/>
                <w:sz w:val="20"/>
                <w:szCs w:val="20"/>
                <w:lang w:val="ru-RU"/>
              </w:rPr>
              <w:t>3,737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B2F38">
              <w:rPr>
                <w:b/>
                <w:bCs/>
                <w:color w:val="000000"/>
                <w:sz w:val="20"/>
                <w:szCs w:val="20"/>
                <w:lang w:val="ru-RU"/>
              </w:rPr>
              <w:t>3,737</w:t>
            </w:r>
          </w:p>
        </w:tc>
      </w:tr>
      <w:tr w:rsidR="00C852C0">
        <w:trPr>
          <w:trHeight w:val="323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9B2F38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9B2F38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9B2F38" w:rsidRDefault="00C852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 w:rsidRPr="009B2F38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160: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160: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5.04: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3,737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5.04: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3,737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5: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Default="00C85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585611" w:rsidRDefault="00C852C0">
            <w:pPr>
              <w:jc w:val="center"/>
              <w:rPr>
                <w:sz w:val="20"/>
                <w:szCs w:val="20"/>
              </w:rPr>
            </w:pPr>
            <w:r w:rsidRPr="00585611"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585611" w:rsidRDefault="00C852C0">
            <w:pPr>
              <w:rPr>
                <w:sz w:val="18"/>
                <w:szCs w:val="18"/>
              </w:rPr>
            </w:pPr>
            <w:r w:rsidRPr="00585611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585611" w:rsidRDefault="00397BC0">
            <w:pPr>
              <w:jc w:val="right"/>
              <w:rPr>
                <w:sz w:val="20"/>
                <w:szCs w:val="20"/>
              </w:rPr>
            </w:pPr>
            <w:r w:rsidRPr="00585611">
              <w:rPr>
                <w:sz w:val="20"/>
                <w:szCs w:val="20"/>
              </w:rPr>
              <w:t>32</w:t>
            </w:r>
            <w:r w:rsidR="00585611" w:rsidRPr="00585611">
              <w:rPr>
                <w:sz w:val="20"/>
                <w:szCs w:val="20"/>
                <w:lang w:val="sr-Cyrl-RS"/>
              </w:rPr>
              <w:t>4</w:t>
            </w:r>
            <w:r w:rsidR="00C852C0" w:rsidRPr="00585611">
              <w:rPr>
                <w:sz w:val="20"/>
                <w:szCs w:val="20"/>
              </w:rPr>
              <w:t>,986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585611" w:rsidRDefault="00C852C0">
            <w:pPr>
              <w:rPr>
                <w:sz w:val="20"/>
                <w:szCs w:val="20"/>
              </w:rPr>
            </w:pPr>
            <w:r w:rsidRPr="00585611"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585611" w:rsidRDefault="00397BC0">
            <w:pPr>
              <w:jc w:val="right"/>
              <w:rPr>
                <w:sz w:val="20"/>
                <w:szCs w:val="20"/>
              </w:rPr>
            </w:pPr>
            <w:r w:rsidRPr="00585611">
              <w:rPr>
                <w:sz w:val="20"/>
                <w:szCs w:val="20"/>
              </w:rPr>
              <w:t>32</w:t>
            </w:r>
            <w:r w:rsidR="00585611" w:rsidRPr="00585611">
              <w:rPr>
                <w:sz w:val="20"/>
                <w:szCs w:val="20"/>
                <w:lang w:val="sr-Cyrl-RS"/>
              </w:rPr>
              <w:t>4</w:t>
            </w:r>
            <w:r w:rsidR="00C852C0" w:rsidRPr="00585611">
              <w:rPr>
                <w:sz w:val="20"/>
                <w:szCs w:val="20"/>
              </w:rPr>
              <w:t>,986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2,884</w:t>
            </w:r>
          </w:p>
        </w:tc>
      </w:tr>
      <w:tr w:rsidR="00397BC0" w:rsidRPr="00397B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C0" w:rsidRDefault="00397B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C0" w:rsidRDefault="00397B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C0" w:rsidRDefault="00397B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C0" w:rsidRDefault="00397B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BC0" w:rsidRDefault="00397B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BC0" w:rsidRPr="00E62440" w:rsidRDefault="00397BC0">
            <w:pPr>
              <w:jc w:val="center"/>
              <w:rPr>
                <w:sz w:val="20"/>
                <w:szCs w:val="20"/>
                <w:lang w:val="sr-Cyrl-RS"/>
              </w:rPr>
            </w:pPr>
            <w:r w:rsidRPr="00E62440">
              <w:rPr>
                <w:sz w:val="20"/>
                <w:szCs w:val="20"/>
                <w:lang w:val="sr-Cyrl-RS"/>
              </w:rPr>
              <w:t>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7BC0" w:rsidRPr="00E62440" w:rsidRDefault="00397BC0">
            <w:pPr>
              <w:rPr>
                <w:sz w:val="18"/>
                <w:szCs w:val="18"/>
                <w:lang w:val="ru-RU"/>
              </w:rPr>
            </w:pPr>
            <w:r w:rsidRPr="00E62440">
              <w:rPr>
                <w:sz w:val="18"/>
                <w:szCs w:val="18"/>
                <w:lang w:val="ru-RU"/>
              </w:rPr>
              <w:t>Примања од продаје нефинансијске имовине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BC0" w:rsidRPr="00E62440" w:rsidRDefault="00397BC0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7BC0" w:rsidRPr="00E62440" w:rsidRDefault="00397BC0">
            <w:pPr>
              <w:jc w:val="right"/>
              <w:rPr>
                <w:sz w:val="20"/>
                <w:szCs w:val="20"/>
                <w:lang w:val="ru-RU"/>
              </w:rPr>
            </w:pPr>
            <w:r w:rsidRPr="00E62440">
              <w:rPr>
                <w:sz w:val="20"/>
                <w:szCs w:val="20"/>
                <w:lang w:val="ru-RU"/>
              </w:rPr>
              <w:t>1.200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C0" w:rsidRPr="00E62440" w:rsidRDefault="00397BC0">
            <w:pPr>
              <w:jc w:val="right"/>
              <w:rPr>
                <w:sz w:val="20"/>
                <w:szCs w:val="20"/>
                <w:lang w:val="ru-RU"/>
              </w:rPr>
            </w:pPr>
            <w:r w:rsidRPr="00E62440">
              <w:rPr>
                <w:sz w:val="20"/>
                <w:szCs w:val="20"/>
                <w:lang w:val="ru-RU"/>
              </w:rPr>
              <w:t>1.200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397B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397B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397BC0" w:rsidRDefault="00C852C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397BC0" w:rsidRDefault="00C852C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397B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3,440</w:t>
            </w:r>
          </w:p>
        </w:tc>
      </w:tr>
      <w:tr w:rsidR="00C852C0" w:rsidTr="00EC243C">
        <w:trPr>
          <w:trHeight w:val="477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средстав трансфера осд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1,605</w:t>
            </w:r>
          </w:p>
        </w:tc>
      </w:tr>
      <w:tr w:rsidR="00C852C0" w:rsidTr="00EC243C">
        <w:trPr>
          <w:trHeight w:val="270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585611" w:rsidRDefault="00C852C0">
            <w:pPr>
              <w:rPr>
                <w:b/>
                <w:bCs/>
                <w:sz w:val="18"/>
                <w:szCs w:val="18"/>
              </w:rPr>
            </w:pPr>
            <w:r w:rsidRPr="00585611">
              <w:rPr>
                <w:b/>
                <w:bCs/>
                <w:sz w:val="18"/>
                <w:szCs w:val="18"/>
              </w:rPr>
              <w:t>Свега за Раздео 5: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585611" w:rsidRDefault="00397BC0">
            <w:pPr>
              <w:jc w:val="right"/>
              <w:rPr>
                <w:b/>
                <w:bCs/>
                <w:sz w:val="20"/>
                <w:szCs w:val="20"/>
              </w:rPr>
            </w:pPr>
            <w:r w:rsidRPr="00585611">
              <w:rPr>
                <w:b/>
                <w:bCs/>
                <w:sz w:val="20"/>
                <w:szCs w:val="20"/>
              </w:rPr>
              <w:t>32</w:t>
            </w:r>
            <w:r w:rsidR="00585611" w:rsidRPr="00585611">
              <w:rPr>
                <w:b/>
                <w:bCs/>
                <w:sz w:val="20"/>
                <w:szCs w:val="20"/>
                <w:lang w:val="sr-Cyrl-RS"/>
              </w:rPr>
              <w:t>4</w:t>
            </w:r>
            <w:r w:rsidR="00C852C0" w:rsidRPr="00585611">
              <w:rPr>
                <w:b/>
                <w:bCs/>
                <w:sz w:val="20"/>
                <w:szCs w:val="20"/>
              </w:rPr>
              <w:t>,986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E62440" w:rsidRDefault="00397BC0">
            <w:pPr>
              <w:jc w:val="right"/>
              <w:rPr>
                <w:b/>
                <w:bCs/>
                <w:sz w:val="20"/>
                <w:szCs w:val="20"/>
              </w:rPr>
            </w:pPr>
            <w:r w:rsidRPr="00E62440">
              <w:rPr>
                <w:b/>
                <w:bCs/>
                <w:sz w:val="20"/>
                <w:szCs w:val="20"/>
                <w:lang w:val="sr-Cyrl-RS"/>
              </w:rPr>
              <w:t>9</w:t>
            </w:r>
            <w:r w:rsidRPr="00E62440">
              <w:rPr>
                <w:b/>
                <w:bCs/>
                <w:sz w:val="20"/>
                <w:szCs w:val="20"/>
              </w:rPr>
              <w:t>,</w:t>
            </w:r>
            <w:r w:rsidRPr="00E62440"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="00C852C0" w:rsidRPr="00E6244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E62440" w:rsidRDefault="00661538">
            <w:pPr>
              <w:jc w:val="right"/>
              <w:rPr>
                <w:b/>
                <w:bCs/>
                <w:sz w:val="20"/>
                <w:szCs w:val="20"/>
              </w:rPr>
            </w:pPr>
            <w:r w:rsidRPr="00E62440">
              <w:rPr>
                <w:b/>
                <w:bCs/>
                <w:sz w:val="20"/>
                <w:szCs w:val="20"/>
              </w:rPr>
              <w:t>33</w:t>
            </w:r>
            <w:r w:rsidR="00585611" w:rsidRPr="00E62440">
              <w:rPr>
                <w:b/>
                <w:bCs/>
                <w:sz w:val="20"/>
                <w:szCs w:val="20"/>
                <w:lang w:val="sr-Cyrl-RS"/>
              </w:rPr>
              <w:t>4</w:t>
            </w:r>
            <w:r w:rsidRPr="00E62440">
              <w:rPr>
                <w:b/>
                <w:bCs/>
                <w:sz w:val="20"/>
                <w:szCs w:val="20"/>
              </w:rPr>
              <w:t>,</w:t>
            </w:r>
            <w:r w:rsidRPr="00E62440"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="00C852C0" w:rsidRPr="00E62440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75B88" w:rsidRPr="00C852C0" w:rsidTr="00EC243C">
        <w:trPr>
          <w:trHeight w:val="255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B88" w:rsidRDefault="00775B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B88" w:rsidRDefault="00775B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B88" w:rsidRDefault="00775B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B88" w:rsidRDefault="00775B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5B88" w:rsidRDefault="0077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5B88" w:rsidRDefault="0077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5B88" w:rsidRPr="00C852C0" w:rsidRDefault="00775B88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5B88" w:rsidRDefault="00775B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5B88" w:rsidRDefault="00775B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B88" w:rsidRDefault="00775B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852C0" w:rsidRPr="00C852C0" w:rsidTr="00EC243C">
        <w:trPr>
          <w:trHeight w:val="255"/>
        </w:trPr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52C0">
              <w:rPr>
                <w:b/>
                <w:bCs/>
                <w:sz w:val="18"/>
                <w:szCs w:val="18"/>
                <w:lang w:val="ru-RU"/>
              </w:rPr>
              <w:t>Извори финансирања за буџет општине 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C0" w:rsidRPr="00C852C0" w:rsidRDefault="00C852C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Pr="008B5D03" w:rsidRDefault="00C852C0">
            <w:pPr>
              <w:jc w:val="center"/>
              <w:rPr>
                <w:sz w:val="20"/>
                <w:szCs w:val="20"/>
              </w:rPr>
            </w:pPr>
            <w:r w:rsidRPr="008B5D03">
              <w:rPr>
                <w:sz w:val="20"/>
                <w:szCs w:val="20"/>
              </w:rPr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8B5D03" w:rsidRDefault="00C852C0">
            <w:pPr>
              <w:rPr>
                <w:sz w:val="18"/>
                <w:szCs w:val="18"/>
              </w:rPr>
            </w:pPr>
            <w:r w:rsidRPr="008B5D03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8B5D03" w:rsidRDefault="0043117E">
            <w:pPr>
              <w:jc w:val="right"/>
              <w:rPr>
                <w:sz w:val="20"/>
                <w:szCs w:val="20"/>
              </w:rPr>
            </w:pPr>
            <w:r w:rsidRPr="008B5D03">
              <w:rPr>
                <w:sz w:val="20"/>
                <w:szCs w:val="20"/>
              </w:rPr>
              <w:t>35</w:t>
            </w:r>
            <w:r w:rsidR="00BA77F9" w:rsidRPr="008B5D03">
              <w:rPr>
                <w:sz w:val="20"/>
                <w:szCs w:val="20"/>
                <w:lang w:val="sr-Cyrl-RS"/>
              </w:rPr>
              <w:t>4</w:t>
            </w:r>
            <w:r w:rsidR="00C852C0" w:rsidRPr="008B5D03">
              <w:rPr>
                <w:sz w:val="20"/>
                <w:szCs w:val="20"/>
              </w:rPr>
              <w:t>,815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8B5D03" w:rsidRDefault="00C852C0" w:rsidP="00BA77F9">
            <w:pPr>
              <w:jc w:val="right"/>
              <w:rPr>
                <w:sz w:val="20"/>
                <w:szCs w:val="20"/>
              </w:rPr>
            </w:pPr>
            <w:r w:rsidRPr="008B5D03"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8B5D03" w:rsidRDefault="0043117E">
            <w:pPr>
              <w:jc w:val="right"/>
              <w:rPr>
                <w:sz w:val="20"/>
                <w:szCs w:val="20"/>
              </w:rPr>
            </w:pPr>
            <w:r w:rsidRPr="008B5D03">
              <w:rPr>
                <w:sz w:val="20"/>
                <w:szCs w:val="20"/>
              </w:rPr>
              <w:t>35</w:t>
            </w:r>
            <w:r w:rsidR="00BA77F9" w:rsidRPr="008B5D03">
              <w:rPr>
                <w:sz w:val="20"/>
                <w:szCs w:val="20"/>
                <w:lang w:val="sr-Cyrl-RS"/>
              </w:rPr>
              <w:t>4</w:t>
            </w:r>
            <w:r w:rsidR="00C852C0" w:rsidRPr="008B5D03">
              <w:rPr>
                <w:sz w:val="20"/>
                <w:szCs w:val="20"/>
              </w:rPr>
              <w:t>,815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2,884</w:t>
            </w:r>
          </w:p>
        </w:tc>
      </w:tr>
      <w:tr w:rsidR="0043117E" w:rsidRPr="0043117E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17E" w:rsidRDefault="004311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17E" w:rsidRDefault="004311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17E" w:rsidRDefault="00431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17E" w:rsidRDefault="004311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17E" w:rsidRDefault="004311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17E" w:rsidRPr="00E62440" w:rsidRDefault="0043117E">
            <w:pPr>
              <w:jc w:val="center"/>
              <w:rPr>
                <w:sz w:val="20"/>
                <w:szCs w:val="20"/>
                <w:lang w:val="sr-Cyrl-RS"/>
              </w:rPr>
            </w:pPr>
            <w:r w:rsidRPr="00E62440">
              <w:rPr>
                <w:sz w:val="20"/>
                <w:szCs w:val="20"/>
                <w:lang w:val="sr-Cyrl-RS"/>
              </w:rPr>
              <w:t>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117E" w:rsidRPr="00E62440" w:rsidRDefault="0043117E">
            <w:pPr>
              <w:rPr>
                <w:sz w:val="18"/>
                <w:szCs w:val="18"/>
                <w:lang w:val="ru-RU"/>
              </w:rPr>
            </w:pPr>
            <w:r w:rsidRPr="00E62440">
              <w:rPr>
                <w:sz w:val="18"/>
                <w:szCs w:val="18"/>
                <w:lang w:val="ru-RU"/>
              </w:rPr>
              <w:t>Примања од продаје нефинансијске имовине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17E" w:rsidRPr="00E62440" w:rsidRDefault="0043117E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17E" w:rsidRPr="00E62440" w:rsidRDefault="0043117E">
            <w:pPr>
              <w:jc w:val="right"/>
              <w:rPr>
                <w:sz w:val="20"/>
                <w:szCs w:val="20"/>
                <w:lang w:val="ru-RU"/>
              </w:rPr>
            </w:pPr>
            <w:r w:rsidRPr="00E62440">
              <w:rPr>
                <w:sz w:val="20"/>
                <w:szCs w:val="20"/>
                <w:lang w:val="ru-RU"/>
              </w:rPr>
              <w:t>1.200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17E" w:rsidRPr="00E62440" w:rsidRDefault="0043117E">
            <w:pPr>
              <w:jc w:val="right"/>
              <w:rPr>
                <w:sz w:val="20"/>
                <w:szCs w:val="20"/>
                <w:lang w:val="ru-RU"/>
              </w:rPr>
            </w:pPr>
            <w:r w:rsidRPr="00E62440">
              <w:rPr>
                <w:sz w:val="20"/>
                <w:szCs w:val="20"/>
                <w:lang w:val="ru-RU"/>
              </w:rPr>
              <w:t>1.200</w:t>
            </w:r>
          </w:p>
        </w:tc>
      </w:tr>
      <w:tr w:rsidR="00C852C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3117E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3117E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3117E" w:rsidRDefault="00C852C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3117E" w:rsidRDefault="00C852C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C0" w:rsidRPr="0043117E" w:rsidRDefault="00C852C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3,440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52C0" w:rsidRDefault="00C85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52C0" w:rsidRPr="00C852C0" w:rsidRDefault="00C852C0">
            <w:pPr>
              <w:rPr>
                <w:sz w:val="18"/>
                <w:szCs w:val="18"/>
                <w:lang w:val="ru-RU"/>
              </w:rPr>
            </w:pPr>
            <w:r w:rsidRPr="00C852C0">
              <w:rPr>
                <w:sz w:val="18"/>
                <w:szCs w:val="18"/>
                <w:lang w:val="ru-RU"/>
              </w:rPr>
              <w:t>Неутрошена средства трансфера од другиг нивоа власти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C852C0" w:rsidRDefault="00C852C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1,605</w:t>
            </w:r>
          </w:p>
        </w:tc>
      </w:tr>
      <w:tr w:rsidR="00C852C0">
        <w:trPr>
          <w:trHeight w:val="27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C0" w:rsidRDefault="00C852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2C0" w:rsidRPr="00E62440" w:rsidRDefault="00C852C0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62440">
              <w:rPr>
                <w:b/>
                <w:bCs/>
                <w:sz w:val="18"/>
                <w:szCs w:val="18"/>
                <w:lang w:val="ru-RU"/>
              </w:rPr>
              <w:t>Свега за буџет општине (раздео 1-5):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E62440" w:rsidRDefault="0043117E">
            <w:pPr>
              <w:jc w:val="right"/>
              <w:rPr>
                <w:b/>
                <w:bCs/>
                <w:sz w:val="20"/>
                <w:szCs w:val="20"/>
              </w:rPr>
            </w:pPr>
            <w:r w:rsidRPr="00E62440">
              <w:rPr>
                <w:b/>
                <w:bCs/>
                <w:sz w:val="20"/>
                <w:szCs w:val="20"/>
              </w:rPr>
              <w:t>35</w:t>
            </w:r>
            <w:r w:rsidR="00BA77F9" w:rsidRPr="00E62440">
              <w:rPr>
                <w:b/>
                <w:bCs/>
                <w:sz w:val="20"/>
                <w:szCs w:val="20"/>
                <w:lang w:val="sr-Cyrl-RS"/>
              </w:rPr>
              <w:t>4</w:t>
            </w:r>
            <w:r w:rsidR="00C852C0" w:rsidRPr="00E62440">
              <w:rPr>
                <w:b/>
                <w:bCs/>
                <w:sz w:val="20"/>
                <w:szCs w:val="20"/>
              </w:rPr>
              <w:t>,815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52C0" w:rsidRPr="00E62440" w:rsidRDefault="0043117E">
            <w:pPr>
              <w:jc w:val="right"/>
              <w:rPr>
                <w:b/>
                <w:bCs/>
                <w:sz w:val="20"/>
                <w:szCs w:val="20"/>
              </w:rPr>
            </w:pPr>
            <w:r w:rsidRPr="00E62440">
              <w:rPr>
                <w:b/>
                <w:bCs/>
                <w:sz w:val="20"/>
                <w:szCs w:val="20"/>
                <w:lang w:val="sr-Cyrl-RS"/>
              </w:rPr>
              <w:t>9</w:t>
            </w:r>
            <w:r w:rsidRPr="00E62440">
              <w:rPr>
                <w:b/>
                <w:bCs/>
                <w:sz w:val="20"/>
                <w:szCs w:val="20"/>
              </w:rPr>
              <w:t>,</w:t>
            </w:r>
            <w:r w:rsidRPr="00E62440"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="00C852C0" w:rsidRPr="00E6244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C0" w:rsidRPr="00E62440" w:rsidRDefault="00BA77F9">
            <w:pPr>
              <w:jc w:val="right"/>
              <w:rPr>
                <w:b/>
                <w:bCs/>
                <w:sz w:val="20"/>
                <w:szCs w:val="20"/>
              </w:rPr>
            </w:pPr>
            <w:r w:rsidRPr="00E62440">
              <w:rPr>
                <w:b/>
                <w:bCs/>
                <w:sz w:val="20"/>
                <w:szCs w:val="20"/>
              </w:rPr>
              <w:t>363</w:t>
            </w:r>
            <w:r w:rsidR="0043117E" w:rsidRPr="00E62440">
              <w:rPr>
                <w:b/>
                <w:bCs/>
                <w:sz w:val="20"/>
                <w:szCs w:val="20"/>
              </w:rPr>
              <w:t>,</w:t>
            </w:r>
            <w:r w:rsidR="0043117E" w:rsidRPr="00E62440">
              <w:rPr>
                <w:b/>
                <w:bCs/>
                <w:sz w:val="20"/>
                <w:szCs w:val="20"/>
                <w:lang w:val="sr-Cyrl-RS"/>
              </w:rPr>
              <w:t>9</w:t>
            </w:r>
            <w:r w:rsidR="00C852C0" w:rsidRPr="00E62440">
              <w:rPr>
                <w:b/>
                <w:bCs/>
                <w:sz w:val="20"/>
                <w:szCs w:val="20"/>
              </w:rPr>
              <w:t>44</w:t>
            </w:r>
          </w:p>
        </w:tc>
      </w:tr>
    </w:tbl>
    <w:p w:rsidR="0043117E" w:rsidRDefault="0043117E" w:rsidP="00482EA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</w:p>
    <w:p w:rsidR="00482EA6" w:rsidRPr="00F65777" w:rsidRDefault="00482EA6" w:rsidP="00482EA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5</w:t>
      </w:r>
      <w:r w:rsidRPr="00F65777">
        <w:rPr>
          <w:b/>
          <w:sz w:val="22"/>
          <w:szCs w:val="22"/>
          <w:lang w:val="ru-RU"/>
        </w:rPr>
        <w:t>.</w:t>
      </w:r>
    </w:p>
    <w:p w:rsidR="00482EA6" w:rsidRDefault="00482EA6" w:rsidP="009B2F38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</w:p>
    <w:p w:rsidR="00C632AA" w:rsidRPr="00A56216" w:rsidRDefault="00482EA6" w:rsidP="00037BD0">
      <w:pPr>
        <w:tabs>
          <w:tab w:val="left" w:pos="360"/>
          <w:tab w:val="left" w:pos="720"/>
        </w:tabs>
        <w:jc w:val="both"/>
        <w:rPr>
          <w:lang w:val="sr-Cyrl-CS"/>
        </w:rPr>
      </w:pPr>
      <w:r>
        <w:rPr>
          <w:b/>
          <w:sz w:val="22"/>
          <w:szCs w:val="22"/>
          <w:lang w:val="ru-RU"/>
        </w:rPr>
        <w:t xml:space="preserve">     </w:t>
      </w:r>
      <w:r w:rsidR="00C632AA">
        <w:rPr>
          <w:lang w:val="sr-Cyrl-CS"/>
        </w:rPr>
        <w:t xml:space="preserve">Потребна средства за </w:t>
      </w:r>
      <w:r w:rsidR="00C632AA" w:rsidRPr="00C3799F">
        <w:rPr>
          <w:lang w:val="ru-RU"/>
        </w:rPr>
        <w:t>покриће</w:t>
      </w:r>
      <w:r w:rsidR="00C632AA" w:rsidRPr="00B17C1E">
        <w:rPr>
          <w:lang w:val="sr-Cyrl-CS"/>
        </w:rPr>
        <w:t xml:space="preserve"> буџетског дефицита из члана</w:t>
      </w:r>
      <w:r w:rsidR="00C632AA">
        <w:rPr>
          <w:lang w:val="sr-Cyrl-CS"/>
        </w:rPr>
        <w:t xml:space="preserve"> 1. ове Одлуке у износу од </w:t>
      </w:r>
      <w:r w:rsidR="00C632AA">
        <w:rPr>
          <w:lang w:val="sr-Cyrl-RS"/>
        </w:rPr>
        <w:t>-5.045.000</w:t>
      </w:r>
      <w:r w:rsidR="00C632AA">
        <w:rPr>
          <w:lang w:val="sr-Cyrl-CS"/>
        </w:rPr>
        <w:t xml:space="preserve"> динара</w:t>
      </w:r>
      <w:r w:rsidR="00C632AA" w:rsidRPr="00C3799F">
        <w:rPr>
          <w:lang w:val="ru-RU"/>
        </w:rPr>
        <w:t xml:space="preserve"> обезбедиће се из</w:t>
      </w:r>
      <w:r w:rsidR="00C632AA">
        <w:rPr>
          <w:lang w:val="sr-Cyrl-RS"/>
        </w:rPr>
        <w:t xml:space="preserve"> нераспоређеног вишка прихода из ранијих година у износу од 3.440.000 динара</w:t>
      </w:r>
      <w:r w:rsidR="00C632AA">
        <w:rPr>
          <w:lang w:val="ru-RU"/>
        </w:rPr>
        <w:t xml:space="preserve"> и неутрошених средстава трансфера од другог нивоа власти у износу од </w:t>
      </w:r>
      <w:r w:rsidR="00C632AA">
        <w:rPr>
          <w:lang w:val="sr-Cyrl-RS"/>
        </w:rPr>
        <w:t>1.605.000</w:t>
      </w:r>
      <w:r w:rsidR="00C632AA">
        <w:rPr>
          <w:lang w:val="ru-RU"/>
        </w:rPr>
        <w:t xml:space="preserve"> динара.</w:t>
      </w:r>
    </w:p>
    <w:p w:rsidR="00482EA6" w:rsidRDefault="00482EA6" w:rsidP="008230D3">
      <w:pPr>
        <w:autoSpaceDE w:val="0"/>
        <w:autoSpaceDN w:val="0"/>
        <w:adjustRightInd w:val="0"/>
        <w:outlineLvl w:val="0"/>
        <w:rPr>
          <w:b/>
          <w:sz w:val="22"/>
          <w:szCs w:val="22"/>
          <w:lang w:val="ru-RU"/>
        </w:rPr>
      </w:pPr>
    </w:p>
    <w:p w:rsidR="009B2F38" w:rsidRPr="00F65777" w:rsidRDefault="009B2F38" w:rsidP="009B2F38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Latn-RS"/>
        </w:rPr>
        <w:t>6</w:t>
      </w:r>
      <w:r w:rsidRPr="00F65777">
        <w:rPr>
          <w:b/>
          <w:sz w:val="22"/>
          <w:szCs w:val="22"/>
          <w:lang w:val="ru-RU"/>
        </w:rPr>
        <w:t>.</w:t>
      </w:r>
    </w:p>
    <w:p w:rsidR="009B2F38" w:rsidRDefault="009B2F38" w:rsidP="009B2F38">
      <w:pPr>
        <w:autoSpaceDE w:val="0"/>
        <w:autoSpaceDN w:val="0"/>
        <w:adjustRightInd w:val="0"/>
        <w:outlineLvl w:val="0"/>
        <w:rPr>
          <w:lang w:val="ru-RU"/>
        </w:rPr>
      </w:pPr>
    </w:p>
    <w:p w:rsidR="009B2F38" w:rsidRPr="005176EA" w:rsidRDefault="009B2F38" w:rsidP="009B2F3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Ову одлуку објавити у „Службеном листу Града Ниша“ и доставити министарству </w:t>
      </w:r>
      <w:r>
        <w:rPr>
          <w:lang w:val="ru-RU"/>
        </w:rPr>
        <w:t>надлежном за послове финансија.</w:t>
      </w:r>
    </w:p>
    <w:p w:rsidR="009B2F38" w:rsidRPr="00F65777" w:rsidRDefault="009B2F38" w:rsidP="009B2F38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Latn-RS"/>
        </w:rPr>
        <w:t>7</w:t>
      </w:r>
      <w:r w:rsidRPr="00F65777">
        <w:rPr>
          <w:b/>
          <w:sz w:val="22"/>
          <w:szCs w:val="22"/>
          <w:lang w:val="ru-RU"/>
        </w:rPr>
        <w:t>.</w:t>
      </w:r>
    </w:p>
    <w:p w:rsidR="009B2F38" w:rsidRDefault="009B2F38" w:rsidP="009B2F38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9B2F38" w:rsidRDefault="009B2F38" w:rsidP="009B2F3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Ова одлука ступа на снагу наредног</w:t>
      </w:r>
      <w:r w:rsidRPr="00AA189F">
        <w:rPr>
          <w:lang w:val="ru-RU"/>
        </w:rPr>
        <w:t xml:space="preserve"> дана од дана објављива</w:t>
      </w:r>
      <w:r>
        <w:rPr>
          <w:lang w:val="ru-RU"/>
        </w:rPr>
        <w:t xml:space="preserve">ња у </w:t>
      </w:r>
      <w:r w:rsidRPr="00CA477A">
        <w:rPr>
          <w:lang w:val="sr-Cyrl-CS"/>
        </w:rPr>
        <w:t>„</w:t>
      </w:r>
      <w:r w:rsidRPr="00CA477A">
        <w:rPr>
          <w:lang w:val="ru-RU"/>
        </w:rPr>
        <w:t>Службеном листу града Ниша</w:t>
      </w:r>
      <w:r>
        <w:rPr>
          <w:lang w:val="sr-Cyrl-CS"/>
        </w:rPr>
        <w:t>“</w:t>
      </w:r>
      <w:r w:rsidRPr="00AA189F">
        <w:rPr>
          <w:lang w:val="ru-RU"/>
        </w:rPr>
        <w:t>.</w:t>
      </w:r>
    </w:p>
    <w:p w:rsidR="009B2F38" w:rsidRPr="0008235B" w:rsidRDefault="009B2F38" w:rsidP="009B2F3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</w:p>
    <w:p w:rsidR="009B2F38" w:rsidRPr="00AA189F" w:rsidRDefault="00125262" w:rsidP="009B2F3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lang w:val="ru-RU"/>
        </w:rPr>
      </w:pPr>
      <w:r>
        <w:rPr>
          <w:lang w:val="ru-RU"/>
        </w:rPr>
        <w:t>Број: 06-400-20</w:t>
      </w:r>
      <w:r w:rsidR="009B2F38">
        <w:rPr>
          <w:lang w:val="ru-RU"/>
        </w:rPr>
        <w:t>/202</w:t>
      </w:r>
      <w:r w:rsidR="009B2F38">
        <w:rPr>
          <w:lang w:val="sr-Latn-RS"/>
        </w:rPr>
        <w:t>5</w:t>
      </w:r>
      <w:r w:rsidR="009B2F38" w:rsidRPr="00AA189F">
        <w:rPr>
          <w:lang w:val="ru-RU"/>
        </w:rPr>
        <w:t>-</w:t>
      </w:r>
      <w:r w:rsidR="009B2F38" w:rsidRPr="00AA189F">
        <w:t>II</w:t>
      </w:r>
    </w:p>
    <w:p w:rsidR="009B2F38" w:rsidRPr="00AA189F" w:rsidRDefault="00125262" w:rsidP="009B2F3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У Гаџином Хану, 19</w:t>
      </w:r>
      <w:r w:rsidR="009B2F38">
        <w:rPr>
          <w:lang w:val="ru-RU"/>
        </w:rPr>
        <w:t xml:space="preserve">. </w:t>
      </w:r>
      <w:r w:rsidR="009B2F38">
        <w:rPr>
          <w:lang w:val="sr-Latn-RS"/>
        </w:rPr>
        <w:t>фебруара</w:t>
      </w:r>
      <w:r w:rsidR="009B2F38">
        <w:rPr>
          <w:lang w:val="ru-RU"/>
        </w:rPr>
        <w:t xml:space="preserve"> 2025</w:t>
      </w:r>
      <w:r w:rsidR="009B2F38" w:rsidRPr="00AA189F">
        <w:rPr>
          <w:lang w:val="ru-RU"/>
        </w:rPr>
        <w:t>.</w:t>
      </w:r>
      <w:r w:rsidR="009B2F38">
        <w:rPr>
          <w:lang w:val="ru-RU"/>
        </w:rPr>
        <w:t xml:space="preserve"> </w:t>
      </w:r>
      <w:r w:rsidR="009B2F38" w:rsidRPr="00AA189F">
        <w:rPr>
          <w:lang w:val="ru-RU"/>
        </w:rPr>
        <w:t>године</w:t>
      </w:r>
    </w:p>
    <w:p w:rsidR="009B2F38" w:rsidRPr="00AA189F" w:rsidRDefault="009B2F38" w:rsidP="009B2F3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</w:p>
    <w:p w:rsidR="009B2F38" w:rsidRDefault="009B2F38" w:rsidP="009B2F3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  <w:r w:rsidRPr="00AF4D51">
        <w:rPr>
          <w:b/>
          <w:bCs/>
          <w:sz w:val="20"/>
          <w:szCs w:val="20"/>
          <w:lang w:val="ru-RU"/>
        </w:rPr>
        <w:t>СКУПШТИНА ОПШТИНЕ ГАЏИН ХАН</w:t>
      </w:r>
    </w:p>
    <w:p w:rsidR="009B2F38" w:rsidRPr="00F30BB9" w:rsidRDefault="009B2F38" w:rsidP="009B2F3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</w:p>
    <w:p w:rsidR="009B2F38" w:rsidRPr="00AF4D51" w:rsidRDefault="009B2F38" w:rsidP="009B2F3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  <w:lang w:val="ru-RU"/>
        </w:rPr>
      </w:pP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  <w:t xml:space="preserve">     </w:t>
      </w:r>
      <w:r w:rsidR="00125262">
        <w:rPr>
          <w:b/>
          <w:bCs/>
          <w:lang w:val="ru-RU"/>
        </w:rPr>
        <w:t xml:space="preserve">           </w:t>
      </w:r>
      <w:r w:rsidRPr="00AA189F">
        <w:rPr>
          <w:b/>
          <w:bCs/>
          <w:lang w:val="ru-RU"/>
        </w:rPr>
        <w:t xml:space="preserve">  </w:t>
      </w:r>
      <w:r w:rsidR="00125262">
        <w:rPr>
          <w:b/>
          <w:bCs/>
          <w:sz w:val="20"/>
          <w:szCs w:val="20"/>
          <w:lang w:val="ru-RU"/>
        </w:rPr>
        <w:t>ПРЕДСЕДНИК</w:t>
      </w:r>
    </w:p>
    <w:p w:rsidR="009B2F38" w:rsidRPr="009B2F38" w:rsidRDefault="009B2F38" w:rsidP="009B2F38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Cyrl-RS"/>
        </w:rPr>
      </w:pPr>
      <w:r w:rsidRPr="00AA189F">
        <w:rPr>
          <w:b w:val="0"/>
          <w:bCs w:val="0"/>
          <w:lang w:val="ru-RU"/>
        </w:rPr>
        <w:t xml:space="preserve">                                                                                          </w:t>
      </w:r>
      <w:r>
        <w:rPr>
          <w:b w:val="0"/>
          <w:bCs w:val="0"/>
          <w:lang w:val="ru-RU"/>
        </w:rPr>
        <w:t xml:space="preserve">         </w:t>
      </w:r>
      <w:r>
        <w:rPr>
          <w:b w:val="0"/>
          <w:bCs w:val="0"/>
          <w:lang w:val="sr-Latn-RS"/>
        </w:rPr>
        <w:t xml:space="preserve">         </w:t>
      </w:r>
      <w:r>
        <w:rPr>
          <w:b w:val="0"/>
          <w:bCs w:val="0"/>
          <w:lang w:val="sr-Cyrl-RS"/>
        </w:rPr>
        <w:t xml:space="preserve">  </w:t>
      </w:r>
      <w:r w:rsidR="00125262">
        <w:rPr>
          <w:b w:val="0"/>
          <w:bCs w:val="0"/>
          <w:lang w:val="sr-Cyrl-RS"/>
        </w:rPr>
        <w:t xml:space="preserve"> </w:t>
      </w:r>
      <w:r>
        <w:rPr>
          <w:b w:val="0"/>
          <w:bCs w:val="0"/>
          <w:lang w:val="sr-Cyrl-RS"/>
        </w:rPr>
        <w:t xml:space="preserve"> </w:t>
      </w:r>
      <w:r>
        <w:rPr>
          <w:b w:val="0"/>
          <w:bCs w:val="0"/>
          <w:lang w:val="sr-Cyrl-CS"/>
        </w:rPr>
        <w:t>Славиша Ивковић</w:t>
      </w:r>
      <w:r w:rsidR="00125262">
        <w:rPr>
          <w:b w:val="0"/>
          <w:bCs w:val="0"/>
          <w:lang w:val="ru-RU"/>
        </w:rPr>
        <w:t>,</w:t>
      </w:r>
      <w:r w:rsidR="00940A4D">
        <w:rPr>
          <w:b w:val="0"/>
          <w:bCs w:val="0"/>
          <w:lang w:val="sr-Cyrl-RS"/>
        </w:rPr>
        <w:t>с.р.</w:t>
      </w:r>
      <w:r w:rsidR="00125262">
        <w:rPr>
          <w:b w:val="0"/>
          <w:bCs w:val="0"/>
          <w:lang w:val="ru-RU"/>
        </w:rPr>
        <w:t xml:space="preserve"> </w:t>
      </w:r>
    </w:p>
    <w:p w:rsidR="009B2F38" w:rsidRDefault="009B2F38" w:rsidP="009B2F38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</w:p>
    <w:p w:rsidR="0015338F" w:rsidRPr="009B2F38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sr-Latn-RS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15338F" w:rsidRDefault="0015338F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</w:p>
    <w:p w:rsidR="000F789A" w:rsidRPr="0088285E" w:rsidRDefault="000F789A" w:rsidP="00AC4648">
      <w:pPr>
        <w:pStyle w:val="western"/>
        <w:spacing w:before="0" w:beforeAutospacing="0"/>
        <w:outlineLvl w:val="0"/>
        <w:rPr>
          <w:bCs w:val="0"/>
          <w:lang w:val="sr-Latn-RS"/>
        </w:rPr>
      </w:pPr>
    </w:p>
    <w:sectPr w:rsidR="000F789A" w:rsidRPr="0088285E" w:rsidSect="009D34AB">
      <w:footerReference w:type="default" r:id="rId8"/>
      <w:pgSz w:w="12240" w:h="15840"/>
      <w:pgMar w:top="1152" w:right="576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5B" w:rsidRDefault="00FB7F5B" w:rsidP="008A020C">
      <w:r>
        <w:separator/>
      </w:r>
    </w:p>
  </w:endnote>
  <w:endnote w:type="continuationSeparator" w:id="0">
    <w:p w:rsidR="00FB7F5B" w:rsidRDefault="00FB7F5B" w:rsidP="008A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913"/>
      <w:gridCol w:w="3391"/>
    </w:tblGrid>
    <w:tr w:rsidR="001E043E">
      <w:trPr>
        <w:trHeight w:val="360"/>
      </w:trPr>
      <w:tc>
        <w:tcPr>
          <w:tcW w:w="3500" w:type="pct"/>
        </w:tcPr>
        <w:p w:rsidR="001E043E" w:rsidRDefault="001E043E">
          <w:pPr>
            <w:pStyle w:val="Footer"/>
            <w:jc w:val="right"/>
          </w:pPr>
        </w:p>
      </w:tc>
      <w:tc>
        <w:tcPr>
          <w:tcW w:w="1500" w:type="pct"/>
          <w:shd w:val="clear" w:color="auto" w:fill="8064A2"/>
        </w:tcPr>
        <w:p w:rsidR="001E043E" w:rsidRPr="00936683" w:rsidRDefault="001E043E">
          <w:pPr>
            <w:pStyle w:val="Footer"/>
            <w:jc w:val="right"/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107E82">
            <w:rPr>
              <w:noProof/>
            </w:rPr>
            <w:t>6</w:t>
          </w:r>
          <w:r>
            <w:fldChar w:fldCharType="end"/>
          </w:r>
        </w:p>
      </w:tc>
    </w:tr>
  </w:tbl>
  <w:p w:rsidR="001E043E" w:rsidRDefault="001E0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5B" w:rsidRDefault="00FB7F5B" w:rsidP="008A020C">
      <w:r>
        <w:separator/>
      </w:r>
    </w:p>
  </w:footnote>
  <w:footnote w:type="continuationSeparator" w:id="0">
    <w:p w:rsidR="00FB7F5B" w:rsidRDefault="00FB7F5B" w:rsidP="008A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6451"/>
    <w:multiLevelType w:val="hybridMultilevel"/>
    <w:tmpl w:val="239C8F88"/>
    <w:lvl w:ilvl="0" w:tplc="5A0606F8">
      <w:start w:val="1"/>
      <w:numFmt w:val="bullet"/>
      <w:pStyle w:val="Stil1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2A"/>
    <w:rsid w:val="00004B34"/>
    <w:rsid w:val="000070FA"/>
    <w:rsid w:val="0001225A"/>
    <w:rsid w:val="0001325B"/>
    <w:rsid w:val="00020EBE"/>
    <w:rsid w:val="00024949"/>
    <w:rsid w:val="00026272"/>
    <w:rsid w:val="000338A9"/>
    <w:rsid w:val="00033C2C"/>
    <w:rsid w:val="000341BB"/>
    <w:rsid w:val="00035CF4"/>
    <w:rsid w:val="0003683C"/>
    <w:rsid w:val="00037BD0"/>
    <w:rsid w:val="0004326C"/>
    <w:rsid w:val="000434B2"/>
    <w:rsid w:val="0004700A"/>
    <w:rsid w:val="00047BC0"/>
    <w:rsid w:val="00052A0B"/>
    <w:rsid w:val="00053C82"/>
    <w:rsid w:val="00063EC4"/>
    <w:rsid w:val="00066D8A"/>
    <w:rsid w:val="00071FC5"/>
    <w:rsid w:val="00073C85"/>
    <w:rsid w:val="000803BB"/>
    <w:rsid w:val="0008204E"/>
    <w:rsid w:val="00082DE1"/>
    <w:rsid w:val="000857DA"/>
    <w:rsid w:val="0008640A"/>
    <w:rsid w:val="00093C59"/>
    <w:rsid w:val="000A2722"/>
    <w:rsid w:val="000A3D3E"/>
    <w:rsid w:val="000A3E8D"/>
    <w:rsid w:val="000A66A1"/>
    <w:rsid w:val="000B5CEB"/>
    <w:rsid w:val="000B7C0C"/>
    <w:rsid w:val="000C5348"/>
    <w:rsid w:val="000C796A"/>
    <w:rsid w:val="000D35C7"/>
    <w:rsid w:val="000D6133"/>
    <w:rsid w:val="000D7699"/>
    <w:rsid w:val="000E18A2"/>
    <w:rsid w:val="000E2FAB"/>
    <w:rsid w:val="000E3A1F"/>
    <w:rsid w:val="000E3FAA"/>
    <w:rsid w:val="000F6726"/>
    <w:rsid w:val="000F789A"/>
    <w:rsid w:val="001000B8"/>
    <w:rsid w:val="00103255"/>
    <w:rsid w:val="0010381E"/>
    <w:rsid w:val="00107E82"/>
    <w:rsid w:val="0011798D"/>
    <w:rsid w:val="00125262"/>
    <w:rsid w:val="00133574"/>
    <w:rsid w:val="00133C15"/>
    <w:rsid w:val="0013493B"/>
    <w:rsid w:val="00135698"/>
    <w:rsid w:val="00144AA5"/>
    <w:rsid w:val="0014689A"/>
    <w:rsid w:val="001505D9"/>
    <w:rsid w:val="00151605"/>
    <w:rsid w:val="0015338F"/>
    <w:rsid w:val="0016347C"/>
    <w:rsid w:val="0016361E"/>
    <w:rsid w:val="001674FC"/>
    <w:rsid w:val="00175E46"/>
    <w:rsid w:val="001767D6"/>
    <w:rsid w:val="00181AF5"/>
    <w:rsid w:val="00182AE0"/>
    <w:rsid w:val="00184CDA"/>
    <w:rsid w:val="00190455"/>
    <w:rsid w:val="00191BDE"/>
    <w:rsid w:val="00196B8F"/>
    <w:rsid w:val="001A1D09"/>
    <w:rsid w:val="001A2839"/>
    <w:rsid w:val="001B3646"/>
    <w:rsid w:val="001C35FF"/>
    <w:rsid w:val="001C6F33"/>
    <w:rsid w:val="001E043E"/>
    <w:rsid w:val="001E15D5"/>
    <w:rsid w:val="001E1677"/>
    <w:rsid w:val="001E22E3"/>
    <w:rsid w:val="001E70CC"/>
    <w:rsid w:val="001F35B8"/>
    <w:rsid w:val="001F6237"/>
    <w:rsid w:val="001F6D50"/>
    <w:rsid w:val="00200576"/>
    <w:rsid w:val="002016F8"/>
    <w:rsid w:val="0020583B"/>
    <w:rsid w:val="00214CBC"/>
    <w:rsid w:val="00214DAC"/>
    <w:rsid w:val="0021619D"/>
    <w:rsid w:val="002166C6"/>
    <w:rsid w:val="002179A0"/>
    <w:rsid w:val="00223030"/>
    <w:rsid w:val="00225824"/>
    <w:rsid w:val="002311DD"/>
    <w:rsid w:val="00241E70"/>
    <w:rsid w:val="00242FCD"/>
    <w:rsid w:val="00252634"/>
    <w:rsid w:val="00256D8D"/>
    <w:rsid w:val="0026124D"/>
    <w:rsid w:val="00261E74"/>
    <w:rsid w:val="0027035F"/>
    <w:rsid w:val="00275BE8"/>
    <w:rsid w:val="002770C9"/>
    <w:rsid w:val="002830AF"/>
    <w:rsid w:val="002A3F3F"/>
    <w:rsid w:val="002A405C"/>
    <w:rsid w:val="002A4A21"/>
    <w:rsid w:val="002B4E1A"/>
    <w:rsid w:val="002C0C71"/>
    <w:rsid w:val="002C2E93"/>
    <w:rsid w:val="002C50E0"/>
    <w:rsid w:val="002C5CEE"/>
    <w:rsid w:val="002C5D1F"/>
    <w:rsid w:val="002C6249"/>
    <w:rsid w:val="002C7C79"/>
    <w:rsid w:val="002D2BC8"/>
    <w:rsid w:val="002D385D"/>
    <w:rsid w:val="002F2202"/>
    <w:rsid w:val="002F2A0A"/>
    <w:rsid w:val="002F4D91"/>
    <w:rsid w:val="00300E00"/>
    <w:rsid w:val="00303909"/>
    <w:rsid w:val="00303F81"/>
    <w:rsid w:val="003139FA"/>
    <w:rsid w:val="00322E16"/>
    <w:rsid w:val="00323308"/>
    <w:rsid w:val="00325A5C"/>
    <w:rsid w:val="00327593"/>
    <w:rsid w:val="00336A0B"/>
    <w:rsid w:val="00337ACD"/>
    <w:rsid w:val="00344F83"/>
    <w:rsid w:val="0034769F"/>
    <w:rsid w:val="003506FE"/>
    <w:rsid w:val="00350E16"/>
    <w:rsid w:val="00351039"/>
    <w:rsid w:val="00352351"/>
    <w:rsid w:val="00353ADE"/>
    <w:rsid w:val="00356583"/>
    <w:rsid w:val="00372C7E"/>
    <w:rsid w:val="00373D2A"/>
    <w:rsid w:val="00377F27"/>
    <w:rsid w:val="003817F4"/>
    <w:rsid w:val="00382682"/>
    <w:rsid w:val="00384913"/>
    <w:rsid w:val="00393DE9"/>
    <w:rsid w:val="003970AE"/>
    <w:rsid w:val="00397BC0"/>
    <w:rsid w:val="003B282E"/>
    <w:rsid w:val="003B2B08"/>
    <w:rsid w:val="003C5D0C"/>
    <w:rsid w:val="003D1589"/>
    <w:rsid w:val="003D3044"/>
    <w:rsid w:val="003E6FB0"/>
    <w:rsid w:val="003F1A81"/>
    <w:rsid w:val="003F4ECA"/>
    <w:rsid w:val="003F64DD"/>
    <w:rsid w:val="00403408"/>
    <w:rsid w:val="004040FB"/>
    <w:rsid w:val="00404691"/>
    <w:rsid w:val="00404C05"/>
    <w:rsid w:val="0040689E"/>
    <w:rsid w:val="00426F10"/>
    <w:rsid w:val="0043117E"/>
    <w:rsid w:val="0043359A"/>
    <w:rsid w:val="00440BC5"/>
    <w:rsid w:val="0044288C"/>
    <w:rsid w:val="00455490"/>
    <w:rsid w:val="00455CDF"/>
    <w:rsid w:val="004600A4"/>
    <w:rsid w:val="00461720"/>
    <w:rsid w:val="00462B1F"/>
    <w:rsid w:val="00463801"/>
    <w:rsid w:val="00470829"/>
    <w:rsid w:val="00470952"/>
    <w:rsid w:val="00472AD0"/>
    <w:rsid w:val="00473C1E"/>
    <w:rsid w:val="00474C6A"/>
    <w:rsid w:val="00475748"/>
    <w:rsid w:val="00482310"/>
    <w:rsid w:val="00482EA6"/>
    <w:rsid w:val="00484105"/>
    <w:rsid w:val="004948BB"/>
    <w:rsid w:val="004A425D"/>
    <w:rsid w:val="004A4578"/>
    <w:rsid w:val="004A711C"/>
    <w:rsid w:val="004B109F"/>
    <w:rsid w:val="004C409D"/>
    <w:rsid w:val="004D20AA"/>
    <w:rsid w:val="004D25FC"/>
    <w:rsid w:val="004D50F6"/>
    <w:rsid w:val="004D6590"/>
    <w:rsid w:val="004E568B"/>
    <w:rsid w:val="004E7CCF"/>
    <w:rsid w:val="004F0A10"/>
    <w:rsid w:val="004F0D3A"/>
    <w:rsid w:val="004F2892"/>
    <w:rsid w:val="004F2A17"/>
    <w:rsid w:val="004F30EE"/>
    <w:rsid w:val="00507B1D"/>
    <w:rsid w:val="00511A4C"/>
    <w:rsid w:val="005131DF"/>
    <w:rsid w:val="00513C9F"/>
    <w:rsid w:val="00513CB4"/>
    <w:rsid w:val="00514853"/>
    <w:rsid w:val="005204CF"/>
    <w:rsid w:val="00523E29"/>
    <w:rsid w:val="0052717F"/>
    <w:rsid w:val="00532137"/>
    <w:rsid w:val="00536068"/>
    <w:rsid w:val="00536CB7"/>
    <w:rsid w:val="00543F5E"/>
    <w:rsid w:val="00551782"/>
    <w:rsid w:val="005763C1"/>
    <w:rsid w:val="005826AC"/>
    <w:rsid w:val="00584604"/>
    <w:rsid w:val="00585611"/>
    <w:rsid w:val="00587BA0"/>
    <w:rsid w:val="005907C8"/>
    <w:rsid w:val="005A13AB"/>
    <w:rsid w:val="005A20C2"/>
    <w:rsid w:val="005B1EE8"/>
    <w:rsid w:val="005B6BF4"/>
    <w:rsid w:val="005C6ECB"/>
    <w:rsid w:val="005D165E"/>
    <w:rsid w:val="005D79D3"/>
    <w:rsid w:val="005D7A50"/>
    <w:rsid w:val="005E5222"/>
    <w:rsid w:val="005E5FFD"/>
    <w:rsid w:val="005E7E3E"/>
    <w:rsid w:val="005F07C3"/>
    <w:rsid w:val="005F43AE"/>
    <w:rsid w:val="005F7808"/>
    <w:rsid w:val="00601471"/>
    <w:rsid w:val="00611FDD"/>
    <w:rsid w:val="006222C2"/>
    <w:rsid w:val="006226CD"/>
    <w:rsid w:val="0062708A"/>
    <w:rsid w:val="00631637"/>
    <w:rsid w:val="00633280"/>
    <w:rsid w:val="00635B27"/>
    <w:rsid w:val="00645651"/>
    <w:rsid w:val="006522AB"/>
    <w:rsid w:val="006565F8"/>
    <w:rsid w:val="00656C33"/>
    <w:rsid w:val="00661538"/>
    <w:rsid w:val="006662D0"/>
    <w:rsid w:val="006664CE"/>
    <w:rsid w:val="00676699"/>
    <w:rsid w:val="00693755"/>
    <w:rsid w:val="0069669D"/>
    <w:rsid w:val="006A1356"/>
    <w:rsid w:val="006B2240"/>
    <w:rsid w:val="006B3078"/>
    <w:rsid w:val="006B78DC"/>
    <w:rsid w:val="006C0E8A"/>
    <w:rsid w:val="006C443A"/>
    <w:rsid w:val="006C77AA"/>
    <w:rsid w:val="006E4229"/>
    <w:rsid w:val="006F18F0"/>
    <w:rsid w:val="006F2466"/>
    <w:rsid w:val="006F5F81"/>
    <w:rsid w:val="00703415"/>
    <w:rsid w:val="00705768"/>
    <w:rsid w:val="0070611A"/>
    <w:rsid w:val="00712AB0"/>
    <w:rsid w:val="00712F4A"/>
    <w:rsid w:val="00713199"/>
    <w:rsid w:val="0071405B"/>
    <w:rsid w:val="00714FFB"/>
    <w:rsid w:val="0072789A"/>
    <w:rsid w:val="007279AC"/>
    <w:rsid w:val="00731724"/>
    <w:rsid w:val="007432C9"/>
    <w:rsid w:val="007434A3"/>
    <w:rsid w:val="00744364"/>
    <w:rsid w:val="00750A9A"/>
    <w:rsid w:val="007608B4"/>
    <w:rsid w:val="0076284E"/>
    <w:rsid w:val="00767C90"/>
    <w:rsid w:val="00775562"/>
    <w:rsid w:val="00775751"/>
    <w:rsid w:val="00775B88"/>
    <w:rsid w:val="007836BC"/>
    <w:rsid w:val="00786B10"/>
    <w:rsid w:val="00791837"/>
    <w:rsid w:val="00794818"/>
    <w:rsid w:val="00796695"/>
    <w:rsid w:val="007966C3"/>
    <w:rsid w:val="007969BF"/>
    <w:rsid w:val="007A1F5A"/>
    <w:rsid w:val="007A2E97"/>
    <w:rsid w:val="007A7BBC"/>
    <w:rsid w:val="007B7737"/>
    <w:rsid w:val="007B78F9"/>
    <w:rsid w:val="007D11AF"/>
    <w:rsid w:val="007D68E4"/>
    <w:rsid w:val="007E1207"/>
    <w:rsid w:val="007E3BE6"/>
    <w:rsid w:val="007E6E4A"/>
    <w:rsid w:val="007E79B0"/>
    <w:rsid w:val="0080014C"/>
    <w:rsid w:val="008010A2"/>
    <w:rsid w:val="008012C4"/>
    <w:rsid w:val="0080391B"/>
    <w:rsid w:val="0080612D"/>
    <w:rsid w:val="00814903"/>
    <w:rsid w:val="00816CE6"/>
    <w:rsid w:val="0082010F"/>
    <w:rsid w:val="008230D3"/>
    <w:rsid w:val="0083049D"/>
    <w:rsid w:val="00837B7D"/>
    <w:rsid w:val="00846A57"/>
    <w:rsid w:val="00850B4A"/>
    <w:rsid w:val="00850D83"/>
    <w:rsid w:val="00855EC0"/>
    <w:rsid w:val="00857F4D"/>
    <w:rsid w:val="00860411"/>
    <w:rsid w:val="00861AAE"/>
    <w:rsid w:val="008633C2"/>
    <w:rsid w:val="00867EDA"/>
    <w:rsid w:val="00872198"/>
    <w:rsid w:val="0088285E"/>
    <w:rsid w:val="00886234"/>
    <w:rsid w:val="008912A9"/>
    <w:rsid w:val="00892B0F"/>
    <w:rsid w:val="00894691"/>
    <w:rsid w:val="008A020C"/>
    <w:rsid w:val="008A65B4"/>
    <w:rsid w:val="008B2AA6"/>
    <w:rsid w:val="008B5D03"/>
    <w:rsid w:val="008B5D19"/>
    <w:rsid w:val="008C007F"/>
    <w:rsid w:val="008C00EB"/>
    <w:rsid w:val="008C7359"/>
    <w:rsid w:val="008E3E7A"/>
    <w:rsid w:val="008E768B"/>
    <w:rsid w:val="008F3A1A"/>
    <w:rsid w:val="008F5992"/>
    <w:rsid w:val="00901F21"/>
    <w:rsid w:val="009032B2"/>
    <w:rsid w:val="009065CA"/>
    <w:rsid w:val="00910800"/>
    <w:rsid w:val="00920379"/>
    <w:rsid w:val="0092659A"/>
    <w:rsid w:val="00927607"/>
    <w:rsid w:val="00927D43"/>
    <w:rsid w:val="009329E7"/>
    <w:rsid w:val="009341EC"/>
    <w:rsid w:val="00936683"/>
    <w:rsid w:val="0093769B"/>
    <w:rsid w:val="00940A4D"/>
    <w:rsid w:val="00942455"/>
    <w:rsid w:val="00944714"/>
    <w:rsid w:val="00946DF5"/>
    <w:rsid w:val="0095049A"/>
    <w:rsid w:val="00950E4B"/>
    <w:rsid w:val="0095556C"/>
    <w:rsid w:val="00956BC0"/>
    <w:rsid w:val="00966555"/>
    <w:rsid w:val="00972CFD"/>
    <w:rsid w:val="00974F50"/>
    <w:rsid w:val="009775AD"/>
    <w:rsid w:val="009803F7"/>
    <w:rsid w:val="009859D1"/>
    <w:rsid w:val="0098730D"/>
    <w:rsid w:val="00987A09"/>
    <w:rsid w:val="009A1A4C"/>
    <w:rsid w:val="009A24EB"/>
    <w:rsid w:val="009A642F"/>
    <w:rsid w:val="009B0ADF"/>
    <w:rsid w:val="009B17CF"/>
    <w:rsid w:val="009B2F38"/>
    <w:rsid w:val="009B595A"/>
    <w:rsid w:val="009C23F0"/>
    <w:rsid w:val="009C27BF"/>
    <w:rsid w:val="009D34AB"/>
    <w:rsid w:val="009E10CF"/>
    <w:rsid w:val="009E71BA"/>
    <w:rsid w:val="009F0C26"/>
    <w:rsid w:val="009F4BAB"/>
    <w:rsid w:val="00A003C9"/>
    <w:rsid w:val="00A03F5A"/>
    <w:rsid w:val="00A07458"/>
    <w:rsid w:val="00A10A8A"/>
    <w:rsid w:val="00A112F3"/>
    <w:rsid w:val="00A24814"/>
    <w:rsid w:val="00A30C6B"/>
    <w:rsid w:val="00A31537"/>
    <w:rsid w:val="00A32885"/>
    <w:rsid w:val="00A37295"/>
    <w:rsid w:val="00A43612"/>
    <w:rsid w:val="00A5271E"/>
    <w:rsid w:val="00A5483A"/>
    <w:rsid w:val="00A716C1"/>
    <w:rsid w:val="00A77914"/>
    <w:rsid w:val="00A86EAA"/>
    <w:rsid w:val="00A905B7"/>
    <w:rsid w:val="00AA2AD5"/>
    <w:rsid w:val="00AA622F"/>
    <w:rsid w:val="00AA6636"/>
    <w:rsid w:val="00AA6F7C"/>
    <w:rsid w:val="00AB1331"/>
    <w:rsid w:val="00AB6163"/>
    <w:rsid w:val="00AC41E3"/>
    <w:rsid w:val="00AC4375"/>
    <w:rsid w:val="00AC4648"/>
    <w:rsid w:val="00AD0324"/>
    <w:rsid w:val="00AD1FBB"/>
    <w:rsid w:val="00AD45EE"/>
    <w:rsid w:val="00AF760E"/>
    <w:rsid w:val="00B03A4D"/>
    <w:rsid w:val="00B05404"/>
    <w:rsid w:val="00B14AA5"/>
    <w:rsid w:val="00B30574"/>
    <w:rsid w:val="00B33D48"/>
    <w:rsid w:val="00B466A9"/>
    <w:rsid w:val="00B5157F"/>
    <w:rsid w:val="00B53566"/>
    <w:rsid w:val="00B53647"/>
    <w:rsid w:val="00B6038E"/>
    <w:rsid w:val="00B62222"/>
    <w:rsid w:val="00B63790"/>
    <w:rsid w:val="00B65687"/>
    <w:rsid w:val="00B80BE1"/>
    <w:rsid w:val="00B84B39"/>
    <w:rsid w:val="00B87078"/>
    <w:rsid w:val="00B921AB"/>
    <w:rsid w:val="00B936C2"/>
    <w:rsid w:val="00B93D7C"/>
    <w:rsid w:val="00B9425A"/>
    <w:rsid w:val="00B96F7B"/>
    <w:rsid w:val="00BA18C0"/>
    <w:rsid w:val="00BA4A8A"/>
    <w:rsid w:val="00BA77F9"/>
    <w:rsid w:val="00BB2EC1"/>
    <w:rsid w:val="00BB57B3"/>
    <w:rsid w:val="00BB5A95"/>
    <w:rsid w:val="00BC0C5A"/>
    <w:rsid w:val="00BC7216"/>
    <w:rsid w:val="00BD1B06"/>
    <w:rsid w:val="00BD2015"/>
    <w:rsid w:val="00BD78C2"/>
    <w:rsid w:val="00BE1D00"/>
    <w:rsid w:val="00BF2007"/>
    <w:rsid w:val="00BF4CB0"/>
    <w:rsid w:val="00C005F1"/>
    <w:rsid w:val="00C0179B"/>
    <w:rsid w:val="00C07C57"/>
    <w:rsid w:val="00C13AD6"/>
    <w:rsid w:val="00C13D86"/>
    <w:rsid w:val="00C20292"/>
    <w:rsid w:val="00C23A3E"/>
    <w:rsid w:val="00C27842"/>
    <w:rsid w:val="00C27E2E"/>
    <w:rsid w:val="00C30786"/>
    <w:rsid w:val="00C32F83"/>
    <w:rsid w:val="00C369B4"/>
    <w:rsid w:val="00C40127"/>
    <w:rsid w:val="00C43259"/>
    <w:rsid w:val="00C4383A"/>
    <w:rsid w:val="00C45A8D"/>
    <w:rsid w:val="00C503F5"/>
    <w:rsid w:val="00C51F55"/>
    <w:rsid w:val="00C51FB1"/>
    <w:rsid w:val="00C529BA"/>
    <w:rsid w:val="00C55EAF"/>
    <w:rsid w:val="00C62390"/>
    <w:rsid w:val="00C632AA"/>
    <w:rsid w:val="00C7048C"/>
    <w:rsid w:val="00C84B2A"/>
    <w:rsid w:val="00C852C0"/>
    <w:rsid w:val="00C864A5"/>
    <w:rsid w:val="00C87699"/>
    <w:rsid w:val="00C93D91"/>
    <w:rsid w:val="00C965A3"/>
    <w:rsid w:val="00CA2D6E"/>
    <w:rsid w:val="00CA41D0"/>
    <w:rsid w:val="00CA5777"/>
    <w:rsid w:val="00CB2C15"/>
    <w:rsid w:val="00CB560C"/>
    <w:rsid w:val="00CC1DD8"/>
    <w:rsid w:val="00CC24EE"/>
    <w:rsid w:val="00CC5E71"/>
    <w:rsid w:val="00CC7C71"/>
    <w:rsid w:val="00CD1644"/>
    <w:rsid w:val="00CD1A58"/>
    <w:rsid w:val="00CD3E04"/>
    <w:rsid w:val="00CE3F24"/>
    <w:rsid w:val="00CF1E07"/>
    <w:rsid w:val="00D01135"/>
    <w:rsid w:val="00D01A6A"/>
    <w:rsid w:val="00D02624"/>
    <w:rsid w:val="00D10F27"/>
    <w:rsid w:val="00D110E0"/>
    <w:rsid w:val="00D161F4"/>
    <w:rsid w:val="00D240DF"/>
    <w:rsid w:val="00D30F9F"/>
    <w:rsid w:val="00D344D1"/>
    <w:rsid w:val="00D35205"/>
    <w:rsid w:val="00D6458E"/>
    <w:rsid w:val="00D66A1E"/>
    <w:rsid w:val="00D7249C"/>
    <w:rsid w:val="00D7367E"/>
    <w:rsid w:val="00D748DE"/>
    <w:rsid w:val="00D75C80"/>
    <w:rsid w:val="00D76E51"/>
    <w:rsid w:val="00D771F3"/>
    <w:rsid w:val="00D92F4B"/>
    <w:rsid w:val="00D93307"/>
    <w:rsid w:val="00D97BA3"/>
    <w:rsid w:val="00DA1F6A"/>
    <w:rsid w:val="00DA2419"/>
    <w:rsid w:val="00DA6EA8"/>
    <w:rsid w:val="00DA7B6A"/>
    <w:rsid w:val="00DB02D8"/>
    <w:rsid w:val="00DB3409"/>
    <w:rsid w:val="00DC0714"/>
    <w:rsid w:val="00DE109E"/>
    <w:rsid w:val="00DE211A"/>
    <w:rsid w:val="00DF53B9"/>
    <w:rsid w:val="00DF5C27"/>
    <w:rsid w:val="00E0117A"/>
    <w:rsid w:val="00E04CF1"/>
    <w:rsid w:val="00E15E55"/>
    <w:rsid w:val="00E2044F"/>
    <w:rsid w:val="00E20E29"/>
    <w:rsid w:val="00E227CB"/>
    <w:rsid w:val="00E248A8"/>
    <w:rsid w:val="00E4171D"/>
    <w:rsid w:val="00E458E9"/>
    <w:rsid w:val="00E45CB3"/>
    <w:rsid w:val="00E54C73"/>
    <w:rsid w:val="00E604E3"/>
    <w:rsid w:val="00E610DF"/>
    <w:rsid w:val="00E62440"/>
    <w:rsid w:val="00E62981"/>
    <w:rsid w:val="00E771D9"/>
    <w:rsid w:val="00E83609"/>
    <w:rsid w:val="00E928A5"/>
    <w:rsid w:val="00E957B0"/>
    <w:rsid w:val="00E964B4"/>
    <w:rsid w:val="00E971BE"/>
    <w:rsid w:val="00EA092E"/>
    <w:rsid w:val="00EA2C6C"/>
    <w:rsid w:val="00EA61F6"/>
    <w:rsid w:val="00EA7727"/>
    <w:rsid w:val="00EB5FA2"/>
    <w:rsid w:val="00EC243C"/>
    <w:rsid w:val="00EC316F"/>
    <w:rsid w:val="00EC5CAB"/>
    <w:rsid w:val="00ED0F7C"/>
    <w:rsid w:val="00ED2957"/>
    <w:rsid w:val="00ED3DFB"/>
    <w:rsid w:val="00ED69C6"/>
    <w:rsid w:val="00EE1F8A"/>
    <w:rsid w:val="00EF29E3"/>
    <w:rsid w:val="00EF7595"/>
    <w:rsid w:val="00F147C1"/>
    <w:rsid w:val="00F3320E"/>
    <w:rsid w:val="00F35826"/>
    <w:rsid w:val="00F37056"/>
    <w:rsid w:val="00F4154C"/>
    <w:rsid w:val="00F43D13"/>
    <w:rsid w:val="00F500D5"/>
    <w:rsid w:val="00F55213"/>
    <w:rsid w:val="00F6627C"/>
    <w:rsid w:val="00F7183D"/>
    <w:rsid w:val="00F759C9"/>
    <w:rsid w:val="00F7733E"/>
    <w:rsid w:val="00F8638C"/>
    <w:rsid w:val="00F90604"/>
    <w:rsid w:val="00F911BF"/>
    <w:rsid w:val="00F94666"/>
    <w:rsid w:val="00F95830"/>
    <w:rsid w:val="00FA5358"/>
    <w:rsid w:val="00FB6BCA"/>
    <w:rsid w:val="00FB7F5B"/>
    <w:rsid w:val="00FC5E26"/>
    <w:rsid w:val="00FD103A"/>
    <w:rsid w:val="00FE119B"/>
    <w:rsid w:val="00FE2A55"/>
    <w:rsid w:val="00FE57E1"/>
    <w:rsid w:val="00FE6EEF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StyleTimesRomanCirilica">
    <w:name w:val="Style Times Roman Cirilica"/>
    <w:basedOn w:val="DefaultParagraphFont"/>
    <w:rsid w:val="000E2FAB"/>
    <w:rPr>
      <w:rFonts w:ascii="Times Roman Cirilica" w:hAnsi="Times Roman Cirilica"/>
      <w:sz w:val="22"/>
    </w:rPr>
  </w:style>
  <w:style w:type="paragraph" w:customStyle="1" w:styleId="Stil1">
    <w:name w:val="Stil1"/>
    <w:basedOn w:val="Normal"/>
    <w:rsid w:val="0095049A"/>
    <w:pPr>
      <w:numPr>
        <w:numId w:val="1"/>
      </w:numPr>
    </w:pPr>
  </w:style>
  <w:style w:type="paragraph" w:customStyle="1" w:styleId="western">
    <w:name w:val="western"/>
    <w:basedOn w:val="Normal"/>
    <w:rsid w:val="00071FC5"/>
    <w:pPr>
      <w:spacing w:before="100" w:beforeAutospacing="1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2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StyleTimesRomanCirilica">
    <w:name w:val="Style Times Roman Cirilica"/>
    <w:basedOn w:val="DefaultParagraphFont"/>
    <w:rsid w:val="000E2FAB"/>
    <w:rPr>
      <w:rFonts w:ascii="Times Roman Cirilica" w:hAnsi="Times Roman Cirilica"/>
      <w:sz w:val="22"/>
    </w:rPr>
  </w:style>
  <w:style w:type="paragraph" w:customStyle="1" w:styleId="Stil1">
    <w:name w:val="Stil1"/>
    <w:basedOn w:val="Normal"/>
    <w:rsid w:val="0095049A"/>
    <w:pPr>
      <w:numPr>
        <w:numId w:val="1"/>
      </w:numPr>
    </w:pPr>
  </w:style>
  <w:style w:type="paragraph" w:customStyle="1" w:styleId="western">
    <w:name w:val="western"/>
    <w:basedOn w:val="Normal"/>
    <w:rsid w:val="00071FC5"/>
    <w:pPr>
      <w:spacing w:before="100" w:beforeAutospacing="1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2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7476</Words>
  <Characters>42619</Characters>
  <Application>Microsoft Office Word</Application>
  <DocSecurity>0</DocSecurity>
  <Lines>355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Раздео</vt:lpstr>
      <vt:lpstr>Раздео</vt:lpstr>
    </vt:vector>
  </TitlesOfParts>
  <Company>mAx</Company>
  <LinksUpToDate>false</LinksUpToDate>
  <CharactersWithSpaces>49996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</dc:title>
  <dc:creator>nexTORian the mAx</dc:creator>
  <cp:lastModifiedBy>User</cp:lastModifiedBy>
  <cp:revision>3</cp:revision>
  <cp:lastPrinted>2025-02-11T12:50:00Z</cp:lastPrinted>
  <dcterms:created xsi:type="dcterms:W3CDTF">2025-02-20T08:59:00Z</dcterms:created>
  <dcterms:modified xsi:type="dcterms:W3CDTF">2025-02-20T08:59:00Z</dcterms:modified>
</cp:coreProperties>
</file>