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03D4" w14:textId="77777777" w:rsidR="0023739D" w:rsidRDefault="00ED3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ОБРАЗАЦ ЗА ДОДЕЛУ ДОНАЦИЈЕ </w:t>
      </w:r>
    </w:p>
    <w:p w14:paraId="19239C39" w14:textId="77777777" w:rsidR="0023739D" w:rsidRDefault="00ED3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-САДНИЦА МАЛИНА СОРТЕ “ВИЛАМЕТ”-</w:t>
      </w:r>
    </w:p>
    <w:p w14:paraId="1E36B0C3" w14:textId="77777777" w:rsidR="0023739D" w:rsidRDefault="002373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D20710" w14:textId="77777777" w:rsidR="0023739D" w:rsidRDefault="0023739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3"/>
        <w:gridCol w:w="4103"/>
      </w:tblGrid>
      <w:tr w:rsidR="0023739D" w14:paraId="2CD884E3" w14:textId="77777777">
        <w:tc>
          <w:tcPr>
            <w:tcW w:w="4261" w:type="dxa"/>
          </w:tcPr>
          <w:p w14:paraId="2E9E0F1B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39D7121" w14:textId="77777777" w:rsidR="0023739D" w:rsidRDefault="00ED377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261" w:type="dxa"/>
          </w:tcPr>
          <w:p w14:paraId="424F8DA9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3739D" w14:paraId="324E81E3" w14:textId="77777777">
        <w:tc>
          <w:tcPr>
            <w:tcW w:w="4261" w:type="dxa"/>
          </w:tcPr>
          <w:p w14:paraId="09400AB9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0C5314" w14:textId="77777777" w:rsidR="0023739D" w:rsidRDefault="00ED377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4261" w:type="dxa"/>
          </w:tcPr>
          <w:p w14:paraId="76FE2C72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3739D" w14:paraId="3897DE2E" w14:textId="77777777">
        <w:tc>
          <w:tcPr>
            <w:tcW w:w="4261" w:type="dxa"/>
          </w:tcPr>
          <w:p w14:paraId="1679F9C0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5F235F" w14:textId="77777777" w:rsidR="0023739D" w:rsidRDefault="00ED377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ПОЉОПРИВРЕДНОГ ГАЗДИНСТВА (БПГ)</w:t>
            </w:r>
          </w:p>
        </w:tc>
        <w:tc>
          <w:tcPr>
            <w:tcW w:w="4261" w:type="dxa"/>
          </w:tcPr>
          <w:p w14:paraId="68334EED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3739D" w:rsidRPr="00ED377C" w14:paraId="4044BE09" w14:textId="77777777">
        <w:tc>
          <w:tcPr>
            <w:tcW w:w="4261" w:type="dxa"/>
          </w:tcPr>
          <w:p w14:paraId="74C24194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C5AA98A" w14:textId="77777777" w:rsidR="0023739D" w:rsidRDefault="00ED377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КП на којој ће бити формиран засад</w:t>
            </w:r>
          </w:p>
        </w:tc>
        <w:tc>
          <w:tcPr>
            <w:tcW w:w="4261" w:type="dxa"/>
          </w:tcPr>
          <w:p w14:paraId="729BE23F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3739D" w:rsidRPr="00ED377C" w14:paraId="616990C1" w14:textId="77777777">
        <w:tc>
          <w:tcPr>
            <w:tcW w:w="4261" w:type="dxa"/>
          </w:tcPr>
          <w:p w14:paraId="16C563CC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9CB606" w14:textId="77777777" w:rsidR="0023739D" w:rsidRDefault="00ED377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садница које су предмет донације</w:t>
            </w:r>
          </w:p>
        </w:tc>
        <w:tc>
          <w:tcPr>
            <w:tcW w:w="4261" w:type="dxa"/>
          </w:tcPr>
          <w:p w14:paraId="06A281D9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3739D" w14:paraId="790BB983" w14:textId="77777777">
        <w:tc>
          <w:tcPr>
            <w:tcW w:w="4261" w:type="dxa"/>
          </w:tcPr>
          <w:p w14:paraId="66D77650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955B98" w14:textId="77777777" w:rsidR="0023739D" w:rsidRDefault="00ED377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261" w:type="dxa"/>
          </w:tcPr>
          <w:p w14:paraId="7EE1D72F" w14:textId="77777777" w:rsidR="0023739D" w:rsidRDefault="0023739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54CF517" w14:textId="77777777" w:rsidR="0023739D" w:rsidRDefault="00237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8B6A3" w14:textId="77777777" w:rsidR="0023739D" w:rsidRDefault="002373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3774E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Примаоци-корисници 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 xml:space="preserve"> бесплатних садница обавезују се да:</w:t>
      </w:r>
    </w:p>
    <w:p w14:paraId="6003E436" w14:textId="77777777" w:rsidR="0023739D" w:rsidRDefault="00ED37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Изврше садњу до 30 дана од добијања садног материјала </w:t>
      </w:r>
      <w:proofErr w:type="gramStart"/>
      <w:r w:rsidRPr="00ED377C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proofErr w:type="gramEnd"/>
      <w:r w:rsidRPr="00ED377C">
        <w:rPr>
          <w:rFonts w:ascii="Times New Roman" w:hAnsi="Times New Roman" w:cs="Times New Roman"/>
          <w:sz w:val="24"/>
          <w:szCs w:val="24"/>
          <w:lang w:val="ru-RU"/>
        </w:rPr>
        <w:t xml:space="preserve"> са стручним препорукама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806479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>Након садње Изјавом обавесте Службу за привреду и инспекцијске послове општине Гаџин Хан;</w:t>
      </w:r>
    </w:p>
    <w:p w14:paraId="5A46BF7B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>Одржавају засаде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 xml:space="preserve"> најмање три године и омогућавају контролу комисије Општинске управе и Саветодавне стручне службе;</w:t>
      </w:r>
    </w:p>
    <w:p w14:paraId="1B86173B" w14:textId="77777777" w:rsidR="0023739D" w:rsidRDefault="00ED377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Формирају засад на територији општине Гаџин Хан;</w:t>
      </w:r>
    </w:p>
    <w:p w14:paraId="5859D580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>Не отуђе или продају саднице;</w:t>
      </w:r>
    </w:p>
    <w:p w14:paraId="0CF7CC68" w14:textId="77777777" w:rsidR="0023739D" w:rsidRPr="00ED377C" w:rsidRDefault="002373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241634" w14:textId="77777777" w:rsidR="0023739D" w:rsidRDefault="00ED377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пријавни образац примаоци-корисници подносе :</w:t>
      </w:r>
    </w:p>
    <w:p w14:paraId="153D7336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Потврду </w:t>
      </w:r>
      <w:proofErr w:type="gramStart"/>
      <w:r w:rsidRPr="00ED377C">
        <w:rPr>
          <w:rFonts w:ascii="Times New Roman" w:hAnsi="Times New Roman" w:cs="Times New Roman"/>
          <w:sz w:val="24"/>
          <w:szCs w:val="24"/>
          <w:lang w:val="ru-RU"/>
        </w:rPr>
        <w:t>о активном ста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>тусу</w:t>
      </w:r>
      <w:proofErr w:type="gramEnd"/>
      <w:r w:rsidRPr="00ED377C">
        <w:rPr>
          <w:rFonts w:ascii="Times New Roman" w:hAnsi="Times New Roman" w:cs="Times New Roman"/>
          <w:sz w:val="24"/>
          <w:szCs w:val="24"/>
          <w:lang w:val="ru-RU"/>
        </w:rPr>
        <w:t xml:space="preserve"> пољопривредног газдинства (оштампан из е аграра за 2025. годину);</w:t>
      </w:r>
    </w:p>
    <w:p w14:paraId="08A9D45D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>Доказ о власништву или закупу земљишта не мањег од 15 година;</w:t>
      </w:r>
    </w:p>
    <w:p w14:paraId="02573E08" w14:textId="77777777" w:rsidR="0023739D" w:rsidRPr="00ED377C" w:rsidRDefault="00ED377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377C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ED377C">
        <w:rPr>
          <w:rFonts w:ascii="Times New Roman" w:hAnsi="Times New Roman" w:cs="Times New Roman"/>
          <w:sz w:val="24"/>
          <w:szCs w:val="24"/>
          <w:lang w:val="ru-RU"/>
        </w:rPr>
        <w:tab/>
        <w:t>Копију личне карте носиоца газдинства.</w:t>
      </w:r>
    </w:p>
    <w:p w14:paraId="23BD628B" w14:textId="77777777" w:rsidR="0023739D" w:rsidRPr="00ED377C" w:rsidRDefault="002373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E4CABD" w14:textId="77777777" w:rsidR="0023739D" w:rsidRPr="00ED377C" w:rsidRDefault="002373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D83CF75" w14:textId="77777777" w:rsidR="0023739D" w:rsidRDefault="00ED37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ПРИЈАВЕ</w:t>
      </w:r>
    </w:p>
    <w:p w14:paraId="668F5F7B" w14:textId="77777777" w:rsidR="0023739D" w:rsidRDefault="0023739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A2715D" w14:textId="77777777" w:rsidR="0023739D" w:rsidRDefault="00ED377C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14:paraId="7C6FDC66" w14:textId="77777777" w:rsidR="0023739D" w:rsidRDefault="0023739D">
      <w:pPr>
        <w:rPr>
          <w:rFonts w:ascii="Times New Roman" w:hAnsi="Times New Roman" w:cs="Times New Roman"/>
          <w:sz w:val="24"/>
          <w:szCs w:val="24"/>
        </w:rPr>
      </w:pPr>
    </w:p>
    <w:p w14:paraId="1F4A2DBC" w14:textId="77777777" w:rsidR="0023739D" w:rsidRDefault="0023739D">
      <w:pPr>
        <w:rPr>
          <w:rFonts w:ascii="Times New Roman" w:hAnsi="Times New Roman" w:cs="Times New Roman"/>
          <w:sz w:val="24"/>
          <w:szCs w:val="24"/>
        </w:rPr>
      </w:pPr>
    </w:p>
    <w:p w14:paraId="5761B35B" w14:textId="77777777" w:rsidR="0023739D" w:rsidRDefault="0023739D">
      <w:pPr>
        <w:rPr>
          <w:lang w:val="sr-Cyrl-RS"/>
        </w:rPr>
      </w:pPr>
    </w:p>
    <w:sectPr w:rsidR="002373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CF6568"/>
    <w:rsid w:val="0023739D"/>
    <w:rsid w:val="00ED377C"/>
    <w:rsid w:val="47C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88A4DC-BD9C-4A09-8590-975A96B8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Randjelovic</dc:creator>
  <cp:lastModifiedBy>SS Gadzin Han</cp:lastModifiedBy>
  <cp:revision>2</cp:revision>
  <dcterms:created xsi:type="dcterms:W3CDTF">2025-03-20T08:02:00Z</dcterms:created>
  <dcterms:modified xsi:type="dcterms:W3CDTF">2025-03-20T08:02:00Z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5AF914BE4EAA4B2D9EBE0C092E4C21BA_11</vt:lpwstr>
  </property>
</Properties>
</file>